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80A5D" w:rsidRDefault="79A52F8C" w:rsidP="79A52F8C">
      <w:pPr>
        <w:spacing w:after="120" w:line="20" w:lineRule="atLeast"/>
        <w:contextualSpacing/>
        <w:jc w:val="center"/>
        <w:rPr>
          <w:rFonts w:ascii="Calibri" w:hAnsi="Calibri" w:cs="Calibri"/>
          <w:b/>
          <w:bCs/>
          <w:color w:val="00B050"/>
          <w:sz w:val="22"/>
          <w:szCs w:val="22"/>
        </w:rPr>
      </w:pPr>
    </w:p>
    <w:sdt>
      <w:sdtPr>
        <w:rPr>
          <w:rFonts w:ascii="Calibri" w:hAnsi="Calibri" w:cs="Calibri"/>
          <w:b/>
          <w:bCs/>
          <w:sz w:val="22"/>
          <w:szCs w:val="22"/>
        </w:rPr>
        <w:id w:val="-808551268"/>
        <w:docPartObj>
          <w:docPartGallery w:val="Cover Pages"/>
          <w:docPartUnique/>
        </w:docPartObj>
      </w:sdtPr>
      <w:sdtEndPr>
        <w:rPr>
          <w:b w:val="0"/>
          <w:bCs w:val="0"/>
        </w:rPr>
      </w:sdtEndPr>
      <w:sdtContent>
        <w:p w14:paraId="358B2D8E" w14:textId="77777777" w:rsidR="0085058F" w:rsidRPr="00A80A5D" w:rsidDel="00E44B9B" w:rsidRDefault="0085058F" w:rsidP="0085058F">
          <w:pPr>
            <w:spacing w:after="120" w:line="20" w:lineRule="atLeast"/>
            <w:contextualSpacing/>
            <w:rPr>
              <w:rFonts w:ascii="Calibri" w:hAnsi="Calibri" w:cs="Calibri"/>
              <w:b/>
              <w:bCs/>
              <w:color w:val="00B050"/>
              <w:sz w:val="22"/>
              <w:szCs w:val="22"/>
            </w:rPr>
          </w:pPr>
        </w:p>
        <w:tbl>
          <w:tblPr>
            <w:tblW w:w="9639" w:type="dxa"/>
            <w:jc w:val="center"/>
            <w:tblLayout w:type="fixed"/>
            <w:tblLook w:val="0000" w:firstRow="0" w:lastRow="0" w:firstColumn="0" w:lastColumn="0" w:noHBand="0" w:noVBand="0"/>
          </w:tblPr>
          <w:tblGrid>
            <w:gridCol w:w="9639"/>
          </w:tblGrid>
          <w:tr w:rsidR="0085058F" w:rsidRPr="00A80A5D" w14:paraId="16525BB3" w14:textId="77777777" w:rsidTr="005B4001">
            <w:trPr>
              <w:trHeight w:val="1065"/>
              <w:jc w:val="center"/>
            </w:trPr>
            <w:tc>
              <w:tcPr>
                <w:tcW w:w="9639" w:type="dxa"/>
              </w:tcPr>
              <w:p w14:paraId="375F61C6" w14:textId="77777777" w:rsidR="0085058F" w:rsidRPr="00A80A5D" w:rsidRDefault="0085058F" w:rsidP="005B4001">
                <w:pPr>
                  <w:widowControl w:val="0"/>
                  <w:tabs>
                    <w:tab w:val="left" w:pos="408"/>
                    <w:tab w:val="center" w:pos="4711"/>
                  </w:tabs>
                  <w:autoSpaceDE w:val="0"/>
                  <w:autoSpaceDN w:val="0"/>
                  <w:adjustRightInd w:val="0"/>
                  <w:spacing w:after="0" w:line="240" w:lineRule="auto"/>
                  <w:rPr>
                    <w:rFonts w:ascii="Calibri" w:hAnsi="Calibri" w:cs="Calibri"/>
                    <w:sz w:val="22"/>
                    <w:szCs w:val="22"/>
                  </w:rPr>
                </w:pPr>
                <w:r w:rsidRPr="00A80A5D">
                  <w:rPr>
                    <w:rFonts w:ascii="Calibri" w:hAnsi="Calibri" w:cs="Calibri"/>
                    <w:sz w:val="22"/>
                    <w:szCs w:val="22"/>
                  </w:rPr>
                  <w:tab/>
                </w:r>
                <w:r w:rsidRPr="00A80A5D">
                  <w:rPr>
                    <w:rFonts w:ascii="Calibri" w:hAnsi="Calibri" w:cs="Calibri"/>
                    <w:sz w:val="22"/>
                    <w:szCs w:val="22"/>
                  </w:rPr>
                  <w:tab/>
                </w:r>
                <w:r w:rsidRPr="00A80A5D">
                  <w:rPr>
                    <w:rFonts w:ascii="Calibri" w:hAnsi="Calibri" w:cs="Calibri"/>
                    <w:noProof/>
                    <w:sz w:val="22"/>
                    <w:szCs w:val="22"/>
                    <w:lang w:eastAsia="en-US"/>
                  </w:rPr>
                  <w:drawing>
                    <wp:inline distT="0" distB="0" distL="0" distR="0" wp14:anchorId="4B5A4809" wp14:editId="618A60F4">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136C3D1" w14:textId="77777777" w:rsidR="0085058F" w:rsidRPr="00A80A5D" w:rsidRDefault="0085058F" w:rsidP="005B4001">
                <w:pPr>
                  <w:widowControl w:val="0"/>
                  <w:autoSpaceDE w:val="0"/>
                  <w:autoSpaceDN w:val="0"/>
                  <w:adjustRightInd w:val="0"/>
                  <w:spacing w:after="0" w:line="240" w:lineRule="auto"/>
                  <w:jc w:val="center"/>
                  <w:rPr>
                    <w:rFonts w:ascii="Calibri" w:hAnsi="Calibri" w:cs="Calibri"/>
                    <w:sz w:val="22"/>
                    <w:szCs w:val="22"/>
                  </w:rPr>
                </w:pPr>
              </w:p>
              <w:p w14:paraId="0D030F6E" w14:textId="77777777" w:rsidR="0085058F" w:rsidRPr="00A80A5D" w:rsidRDefault="0085058F" w:rsidP="005B4001">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A80A5D">
                  <w:rPr>
                    <w:rFonts w:ascii="Calibri" w:hAnsi="Calibri" w:cs="Calibri"/>
                    <w:sz w:val="22"/>
                    <w:szCs w:val="22"/>
                  </w:rPr>
                  <w:t xml:space="preserve">Biudžetinė įstaiga, Labdarių g. 3-102, 01120 Vilnius, Lietuva, </w:t>
                </w:r>
              </w:p>
              <w:p w14:paraId="4973B505" w14:textId="0C1E5B27" w:rsidR="0085058F" w:rsidRPr="00A80A5D" w:rsidRDefault="0085058F" w:rsidP="005B4001">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A80A5D">
                  <w:rPr>
                    <w:rFonts w:ascii="Calibri" w:hAnsi="Calibri" w:cs="Calibri"/>
                    <w:sz w:val="22"/>
                    <w:szCs w:val="22"/>
                  </w:rPr>
                  <w:t xml:space="preserve">tel. +370 </w:t>
                </w:r>
                <w:r w:rsidR="00941E8A" w:rsidRPr="00A80A5D">
                  <w:rPr>
                    <w:rFonts w:ascii="Calibri" w:hAnsi="Calibri" w:cs="Calibri"/>
                    <w:sz w:val="22"/>
                    <w:szCs w:val="22"/>
                  </w:rPr>
                  <w:t>646</w:t>
                </w:r>
                <w:r w:rsidRPr="00A80A5D">
                  <w:rPr>
                    <w:rFonts w:ascii="Calibri" w:hAnsi="Calibri" w:cs="Calibri"/>
                    <w:sz w:val="22"/>
                    <w:szCs w:val="22"/>
                  </w:rPr>
                  <w:t xml:space="preserve"> </w:t>
                </w:r>
                <w:r w:rsidR="00941E8A" w:rsidRPr="00A80A5D">
                  <w:rPr>
                    <w:rFonts w:ascii="Calibri" w:hAnsi="Calibri" w:cs="Calibri"/>
                    <w:sz w:val="22"/>
                    <w:szCs w:val="22"/>
                  </w:rPr>
                  <w:t>02 285</w:t>
                </w:r>
                <w:r w:rsidRPr="00A80A5D">
                  <w:rPr>
                    <w:rFonts w:ascii="Calibri" w:hAnsi="Calibri" w:cs="Calibri"/>
                    <w:sz w:val="22"/>
                    <w:szCs w:val="22"/>
                  </w:rPr>
                  <w:t>, el. p. apva@apva.lt</w:t>
                </w:r>
              </w:p>
              <w:p w14:paraId="35590FA6" w14:textId="77777777" w:rsidR="0085058F" w:rsidRDefault="0085058F" w:rsidP="005B4001">
                <w:pPr>
                  <w:widowControl w:val="0"/>
                  <w:autoSpaceDE w:val="0"/>
                  <w:autoSpaceDN w:val="0"/>
                  <w:adjustRightInd w:val="0"/>
                  <w:spacing w:after="0" w:line="240" w:lineRule="auto"/>
                  <w:jc w:val="center"/>
                  <w:rPr>
                    <w:rFonts w:ascii="Calibri" w:hAnsi="Calibri" w:cs="Calibri"/>
                    <w:sz w:val="22"/>
                    <w:szCs w:val="22"/>
                  </w:rPr>
                </w:pPr>
                <w:r w:rsidRPr="00A80A5D">
                  <w:rPr>
                    <w:rFonts w:ascii="Calibri" w:hAnsi="Calibri" w:cs="Calibri"/>
                    <w:sz w:val="22"/>
                    <w:szCs w:val="22"/>
                  </w:rPr>
                  <w:t>Duomenys kaupiami ir saugomi Juridinių asmenų registre, kodas 288779560</w:t>
                </w:r>
              </w:p>
              <w:p w14:paraId="6299D62F" w14:textId="77777777" w:rsidR="00151B32" w:rsidRDefault="00151B32" w:rsidP="005B4001">
                <w:pPr>
                  <w:widowControl w:val="0"/>
                  <w:autoSpaceDE w:val="0"/>
                  <w:autoSpaceDN w:val="0"/>
                  <w:adjustRightInd w:val="0"/>
                  <w:spacing w:after="0" w:line="240" w:lineRule="auto"/>
                  <w:jc w:val="center"/>
                  <w:rPr>
                    <w:rFonts w:ascii="Calibri" w:hAnsi="Calibri" w:cs="Calibri"/>
                    <w:sz w:val="22"/>
                    <w:szCs w:val="22"/>
                  </w:rPr>
                </w:pPr>
              </w:p>
              <w:p w14:paraId="76F45449" w14:textId="31CE6AD9" w:rsidR="00151B32" w:rsidRPr="007A040B" w:rsidRDefault="007A040B" w:rsidP="007A040B">
                <w:pPr>
                  <w:spacing w:after="120" w:line="20" w:lineRule="atLeast"/>
                  <w:contextualSpacing/>
                  <w:jc w:val="center"/>
                  <w:rPr>
                    <w:rFonts w:cstheme="minorHAnsi"/>
                    <w:sz w:val="24"/>
                    <w:szCs w:val="24"/>
                  </w:rPr>
                </w:pPr>
                <w:r w:rsidRPr="00152EC1">
                  <w:rPr>
                    <w:rFonts w:cstheme="minorHAnsi"/>
                    <w:sz w:val="24"/>
                    <w:szCs w:val="24"/>
                  </w:rPr>
                  <w:t>Pirkimą vykdo įgaliotoji perkančioji organizacija</w:t>
                </w:r>
              </w:p>
            </w:tc>
          </w:tr>
          <w:tr w:rsidR="0085058F" w:rsidRPr="00A80A5D" w14:paraId="0FEA7F85" w14:textId="77777777" w:rsidTr="005B4001">
            <w:trPr>
              <w:cantSplit/>
              <w:jc w:val="center"/>
            </w:trPr>
            <w:tc>
              <w:tcPr>
                <w:tcW w:w="9639" w:type="dxa"/>
                <w:tcBorders>
                  <w:bottom w:val="single" w:sz="6" w:space="0" w:color="auto"/>
                </w:tcBorders>
              </w:tcPr>
              <w:p w14:paraId="70949A25" w14:textId="77777777" w:rsidR="0085058F" w:rsidRPr="00A80A5D" w:rsidRDefault="0085058F" w:rsidP="005B4001">
                <w:pPr>
                  <w:widowControl w:val="0"/>
                  <w:autoSpaceDE w:val="0"/>
                  <w:autoSpaceDN w:val="0"/>
                  <w:adjustRightInd w:val="0"/>
                  <w:spacing w:after="0" w:line="240" w:lineRule="auto"/>
                  <w:jc w:val="center"/>
                  <w:rPr>
                    <w:rFonts w:ascii="Calibri" w:hAnsi="Calibri" w:cs="Calibri"/>
                    <w:sz w:val="22"/>
                    <w:szCs w:val="22"/>
                  </w:rPr>
                </w:pPr>
              </w:p>
            </w:tc>
          </w:tr>
        </w:tbl>
        <w:p w14:paraId="322AD162" w14:textId="77777777" w:rsidR="0085058F" w:rsidRPr="00A80A5D" w:rsidRDefault="0085058F" w:rsidP="0085058F">
          <w:pPr>
            <w:spacing w:after="120" w:line="20" w:lineRule="atLeast"/>
            <w:contextualSpacing/>
            <w:jc w:val="center"/>
            <w:rPr>
              <w:rFonts w:ascii="Calibri" w:hAnsi="Calibri" w:cs="Calibri"/>
              <w:sz w:val="22"/>
              <w:szCs w:val="22"/>
            </w:rPr>
          </w:pPr>
        </w:p>
        <w:p w14:paraId="2FAF5BB1" w14:textId="039BAA9C" w:rsidR="0085058F" w:rsidRPr="002A5D7E" w:rsidRDefault="0085058F" w:rsidP="0085058F">
          <w:pPr>
            <w:spacing w:after="120" w:line="20" w:lineRule="atLeast"/>
            <w:ind w:left="5245"/>
            <w:contextualSpacing/>
            <w:rPr>
              <w:rFonts w:ascii="Calibri" w:hAnsi="Calibri" w:cs="Calibri"/>
              <w:sz w:val="22"/>
              <w:szCs w:val="22"/>
            </w:rPr>
          </w:pPr>
          <w:r w:rsidRPr="002A5D7E">
            <w:rPr>
              <w:rFonts w:ascii="Calibri" w:hAnsi="Calibri" w:cs="Calibri"/>
              <w:sz w:val="22"/>
              <w:szCs w:val="22"/>
            </w:rPr>
            <w:t xml:space="preserve">PATVIRTINTA </w:t>
          </w:r>
        </w:p>
        <w:p w14:paraId="755D6CE4" w14:textId="68459A18" w:rsidR="0085058F" w:rsidRPr="00A80A5D" w:rsidRDefault="0085058F" w:rsidP="0085058F">
          <w:pPr>
            <w:spacing w:after="120" w:line="20" w:lineRule="atLeast"/>
            <w:ind w:left="5245"/>
            <w:contextualSpacing/>
            <w:rPr>
              <w:rFonts w:ascii="Calibri" w:hAnsi="Calibri" w:cs="Calibri"/>
              <w:i/>
              <w:iCs/>
              <w:sz w:val="22"/>
              <w:szCs w:val="22"/>
            </w:rPr>
          </w:pPr>
          <w:r w:rsidRPr="002A5D7E">
            <w:rPr>
              <w:rFonts w:ascii="Calibri" w:hAnsi="Calibri" w:cs="Calibri"/>
              <w:sz w:val="22"/>
              <w:szCs w:val="22"/>
            </w:rPr>
            <w:t>Viešųjų pirkimų komisijos 202</w:t>
          </w:r>
          <w:r w:rsidR="00127BE3" w:rsidRPr="002A5D7E">
            <w:rPr>
              <w:rFonts w:ascii="Calibri" w:hAnsi="Calibri" w:cs="Calibri"/>
              <w:sz w:val="22"/>
              <w:szCs w:val="22"/>
            </w:rPr>
            <w:t>6</w:t>
          </w:r>
          <w:r w:rsidRPr="002A5D7E">
            <w:rPr>
              <w:rFonts w:ascii="Calibri" w:hAnsi="Calibri" w:cs="Calibri"/>
              <w:sz w:val="22"/>
              <w:szCs w:val="22"/>
            </w:rPr>
            <w:t>-_____</w:t>
          </w:r>
          <w:r w:rsidRPr="002A5D7E">
            <w:rPr>
              <w:rFonts w:ascii="Calibri" w:hAnsi="Calibri" w:cs="Calibri"/>
              <w:color w:val="FF0000"/>
              <w:sz w:val="22"/>
              <w:szCs w:val="22"/>
            </w:rPr>
            <w:t xml:space="preserve"> </w:t>
          </w:r>
          <w:r w:rsidRPr="002A5D7E">
            <w:rPr>
              <w:rFonts w:ascii="Calibri" w:hAnsi="Calibri" w:cs="Calibri"/>
              <w:sz w:val="22"/>
              <w:szCs w:val="22"/>
            </w:rPr>
            <w:t>protokolu Nr.</w:t>
          </w:r>
          <w:r w:rsidR="00666E99" w:rsidRPr="002A5D7E">
            <w:rPr>
              <w:rFonts w:ascii="Calibri" w:hAnsi="Calibri" w:cs="Calibri"/>
              <w:sz w:val="22"/>
              <w:szCs w:val="22"/>
            </w:rPr>
            <w:t>1</w:t>
          </w:r>
          <w:r w:rsidRPr="00A80A5D">
            <w:rPr>
              <w:rFonts w:ascii="Calibri" w:hAnsi="Calibri" w:cs="Calibri"/>
              <w:sz w:val="22"/>
              <w:szCs w:val="22"/>
            </w:rPr>
            <w:t xml:space="preserve"> </w:t>
          </w:r>
        </w:p>
        <w:p w14:paraId="1C274DA2" w14:textId="77777777" w:rsidR="0085058F" w:rsidRPr="00A80A5D" w:rsidRDefault="0085058F" w:rsidP="0085058F">
          <w:pPr>
            <w:spacing w:after="120" w:line="20" w:lineRule="atLeast"/>
            <w:contextualSpacing/>
            <w:jc w:val="center"/>
            <w:rPr>
              <w:rFonts w:ascii="Calibri" w:hAnsi="Calibri" w:cs="Calibri"/>
              <w:sz w:val="22"/>
              <w:szCs w:val="22"/>
            </w:rPr>
          </w:pPr>
        </w:p>
        <w:p w14:paraId="2AD9FB6C" w14:textId="77777777" w:rsidR="0085058F" w:rsidRPr="00A80A5D" w:rsidRDefault="0085058F" w:rsidP="0085058F">
          <w:pPr>
            <w:spacing w:after="120" w:line="20" w:lineRule="atLeast"/>
            <w:contextualSpacing/>
            <w:jc w:val="center"/>
            <w:rPr>
              <w:rFonts w:ascii="Calibri" w:hAnsi="Calibri" w:cs="Calibri"/>
              <w:sz w:val="22"/>
              <w:szCs w:val="22"/>
            </w:rPr>
          </w:pPr>
        </w:p>
        <w:p w14:paraId="078F2139" w14:textId="77777777" w:rsidR="0085058F" w:rsidRPr="00A80A5D" w:rsidRDefault="0085058F" w:rsidP="0085058F">
          <w:pPr>
            <w:spacing w:after="120" w:line="20" w:lineRule="atLeast"/>
            <w:contextualSpacing/>
            <w:jc w:val="center"/>
            <w:rPr>
              <w:rFonts w:ascii="Calibri" w:hAnsi="Calibri" w:cs="Calibri"/>
              <w:sz w:val="22"/>
              <w:szCs w:val="22"/>
            </w:rPr>
          </w:pPr>
        </w:p>
        <w:p w14:paraId="18FA4A05" w14:textId="2888D98D" w:rsidR="0085058F" w:rsidRPr="007B6C4C" w:rsidRDefault="00134E90" w:rsidP="0085058F">
          <w:pPr>
            <w:spacing w:after="120" w:line="20" w:lineRule="atLeast"/>
            <w:contextualSpacing/>
            <w:jc w:val="center"/>
            <w:rPr>
              <w:rFonts w:ascii="Calibri" w:hAnsi="Calibri" w:cs="Calibri"/>
              <w:b/>
              <w:bCs/>
              <w:sz w:val="28"/>
              <w:szCs w:val="28"/>
            </w:rPr>
          </w:pPr>
          <w:r>
            <w:rPr>
              <w:rFonts w:ascii="Calibri" w:hAnsi="Calibri" w:cs="Calibri"/>
              <w:b/>
              <w:bCs/>
              <w:sz w:val="28"/>
              <w:szCs w:val="28"/>
            </w:rPr>
            <w:t>SUPAPRASTINTO</w:t>
          </w:r>
          <w:r w:rsidR="0085058F" w:rsidRPr="007B6C4C">
            <w:rPr>
              <w:rFonts w:ascii="Calibri" w:hAnsi="Calibri" w:cs="Calibri"/>
              <w:b/>
              <w:bCs/>
              <w:sz w:val="28"/>
              <w:szCs w:val="28"/>
            </w:rPr>
            <w:t xml:space="preserve"> VIEŠOJO PIRKIMO </w:t>
          </w:r>
        </w:p>
        <w:p w14:paraId="54F67223" w14:textId="5DABA121"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w:t>
          </w:r>
          <w:r w:rsidR="00134E90" w:rsidRPr="00134E90">
            <w:rPr>
              <w:rFonts w:ascii="Calibri" w:hAnsi="Calibri" w:cs="Calibri"/>
              <w:b/>
              <w:bCs/>
              <w:caps/>
              <w:sz w:val="28"/>
              <w:szCs w:val="28"/>
            </w:rPr>
            <w:t>Rizikos vertinimo srities konsultacijos</w:t>
          </w:r>
          <w:r w:rsidRPr="007B6C4C">
            <w:rPr>
              <w:rFonts w:ascii="Calibri" w:hAnsi="Calibri" w:cs="Calibri"/>
              <w:b/>
              <w:bCs/>
              <w:sz w:val="28"/>
              <w:szCs w:val="28"/>
            </w:rPr>
            <w:t>“</w:t>
          </w:r>
        </w:p>
        <w:p w14:paraId="0D859E22"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 xml:space="preserve">ATVIRO KONKURSO SPECIALIOSIOS SĄLYGOS </w:t>
          </w:r>
        </w:p>
        <w:p w14:paraId="5A1023AA"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Versija Nr. 1</w:t>
          </w:r>
        </w:p>
        <w:p w14:paraId="38351C21" w14:textId="77777777" w:rsidR="0085058F" w:rsidRPr="00A80A5D" w:rsidRDefault="0085058F" w:rsidP="0085058F">
          <w:pPr>
            <w:spacing w:after="120" w:line="20" w:lineRule="atLeast"/>
            <w:contextualSpacing/>
            <w:rPr>
              <w:rFonts w:ascii="Calibri" w:hAnsi="Calibri" w:cs="Calibri"/>
              <w:sz w:val="22"/>
              <w:szCs w:val="22"/>
            </w:rPr>
          </w:pPr>
        </w:p>
        <w:p w14:paraId="688502FD" w14:textId="5B8DDB0D" w:rsidR="0085058F" w:rsidRPr="00A80A5D" w:rsidRDefault="0085058F" w:rsidP="0085058F">
          <w:pPr>
            <w:spacing w:after="120" w:line="20" w:lineRule="atLeast"/>
            <w:contextualSpacing/>
            <w:rPr>
              <w:rFonts w:ascii="Calibri" w:hAnsi="Calibri" w:cs="Calibri"/>
              <w:sz w:val="22"/>
              <w:szCs w:val="22"/>
            </w:rPr>
          </w:pPr>
          <w:r w:rsidRPr="00A80A5D">
            <w:rPr>
              <w:rFonts w:ascii="Calibri" w:hAnsi="Calibri" w:cs="Calibri"/>
              <w:sz w:val="22"/>
              <w:szCs w:val="22"/>
            </w:rPr>
            <w:br w:type="page"/>
          </w:r>
        </w:p>
        <w:sdt>
          <w:sdtPr>
            <w:rPr>
              <w:rFonts w:ascii="Calibri" w:hAnsi="Calibri" w:cs="Calibri"/>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51D09E6B" w:rsidR="001C24BC" w:rsidRPr="001854BF" w:rsidRDefault="001C24BC" w:rsidP="001854BF">
              <w:pPr>
                <w:spacing w:after="120" w:line="20" w:lineRule="atLeast"/>
                <w:contextualSpacing/>
                <w:rPr>
                  <w:rFonts w:ascii="Calibri" w:hAnsi="Calibri" w:cs="Calibri"/>
                  <w:sz w:val="40"/>
                  <w:szCs w:val="40"/>
                </w:rPr>
              </w:pPr>
              <w:r w:rsidRPr="001854BF">
                <w:rPr>
                  <w:rFonts w:ascii="Calibri" w:hAnsi="Calibri" w:cs="Calibri"/>
                  <w:sz w:val="40"/>
                  <w:szCs w:val="40"/>
                </w:rPr>
                <w:t>TURINYS</w:t>
              </w:r>
            </w:p>
            <w:p w14:paraId="0F4F1FB8" w14:textId="53956E22" w:rsidR="00CF2CD9" w:rsidRPr="00A80A5D" w:rsidRDefault="001C24BC">
              <w:pPr>
                <w:pStyle w:val="TOC1"/>
                <w:tabs>
                  <w:tab w:val="left" w:pos="720"/>
                </w:tabs>
                <w:rPr>
                  <w:rFonts w:ascii="Calibri" w:hAnsi="Calibri" w:cs="Calibri"/>
                  <w:noProof/>
                  <w:kern w:val="2"/>
                  <w:sz w:val="22"/>
                  <w:szCs w:val="22"/>
                  <w14:ligatures w14:val="standardContextual"/>
                </w:rPr>
              </w:pPr>
              <w:r w:rsidRPr="00A80A5D">
                <w:rPr>
                  <w:rFonts w:ascii="Calibri" w:hAnsi="Calibri" w:cs="Calibri"/>
                  <w:color w:val="2B579A"/>
                  <w:sz w:val="22"/>
                  <w:szCs w:val="22"/>
                  <w:shd w:val="clear" w:color="auto" w:fill="E6E6E6"/>
                </w:rPr>
                <w:fldChar w:fldCharType="begin"/>
              </w:r>
              <w:r w:rsidRPr="00A80A5D">
                <w:rPr>
                  <w:rFonts w:ascii="Calibri" w:hAnsi="Calibri" w:cs="Calibri"/>
                  <w:sz w:val="22"/>
                  <w:szCs w:val="22"/>
                </w:rPr>
                <w:instrText xml:space="preserve"> TOC \o "1-3" \h \z \u </w:instrText>
              </w:r>
              <w:r w:rsidRPr="00A80A5D">
                <w:rPr>
                  <w:rFonts w:ascii="Calibri" w:hAnsi="Calibri" w:cs="Calibri"/>
                  <w:color w:val="2B579A"/>
                  <w:sz w:val="22"/>
                  <w:szCs w:val="22"/>
                  <w:shd w:val="clear" w:color="auto" w:fill="E6E6E6"/>
                </w:rPr>
                <w:fldChar w:fldCharType="separate"/>
              </w:r>
              <w:hyperlink w:anchor="_Toc221128879" w:history="1">
                <w:r w:rsidR="00CF2CD9" w:rsidRPr="00A80A5D">
                  <w:rPr>
                    <w:rStyle w:val="Hyperlink"/>
                    <w:rFonts w:ascii="Calibri" w:hAnsi="Calibri" w:cs="Calibri"/>
                    <w:noProof/>
                    <w:sz w:val="22"/>
                    <w:szCs w:val="22"/>
                  </w:rPr>
                  <w:t>1.</w:t>
                </w:r>
                <w:r w:rsidR="002B213D">
                  <w:rPr>
                    <w:rFonts w:ascii="Calibri" w:hAnsi="Calibri" w:cs="Calibri"/>
                    <w:noProof/>
                    <w:kern w:val="2"/>
                    <w:sz w:val="22"/>
                    <w:szCs w:val="22"/>
                    <w14:ligatures w14:val="standardContextual"/>
                  </w:rPr>
                  <w:t xml:space="preserve"> </w:t>
                </w:r>
                <w:r w:rsidR="00CF2CD9" w:rsidRPr="00A80A5D">
                  <w:rPr>
                    <w:rStyle w:val="Hyperlink"/>
                    <w:rFonts w:ascii="Calibri" w:hAnsi="Calibri" w:cs="Calibri"/>
                    <w:noProof/>
                    <w:sz w:val="22"/>
                    <w:szCs w:val="22"/>
                  </w:rPr>
                  <w:t>Bendra informacija</w:t>
                </w:r>
                <w:r w:rsidR="00CF2CD9" w:rsidRPr="00A80A5D">
                  <w:rPr>
                    <w:rFonts w:ascii="Calibri" w:hAnsi="Calibri" w:cs="Calibri"/>
                    <w:noProof/>
                    <w:webHidden/>
                    <w:sz w:val="22"/>
                    <w:szCs w:val="22"/>
                  </w:rPr>
                  <w:tab/>
                </w:r>
                <w:r w:rsidR="00CF2CD9" w:rsidRPr="00A80A5D">
                  <w:rPr>
                    <w:rFonts w:ascii="Calibri" w:hAnsi="Calibri" w:cs="Calibri"/>
                    <w:noProof/>
                    <w:webHidden/>
                    <w:sz w:val="22"/>
                    <w:szCs w:val="22"/>
                  </w:rPr>
                  <w:fldChar w:fldCharType="begin"/>
                </w:r>
                <w:r w:rsidR="00CF2CD9" w:rsidRPr="00A80A5D">
                  <w:rPr>
                    <w:rFonts w:ascii="Calibri" w:hAnsi="Calibri" w:cs="Calibri"/>
                    <w:noProof/>
                    <w:webHidden/>
                    <w:sz w:val="22"/>
                    <w:szCs w:val="22"/>
                  </w:rPr>
                  <w:instrText xml:space="preserve"> PAGEREF _Toc221128879 \h </w:instrText>
                </w:r>
                <w:r w:rsidR="00CF2CD9" w:rsidRPr="00A80A5D">
                  <w:rPr>
                    <w:rFonts w:ascii="Calibri" w:hAnsi="Calibri" w:cs="Calibri"/>
                    <w:noProof/>
                    <w:webHidden/>
                    <w:sz w:val="22"/>
                    <w:szCs w:val="22"/>
                  </w:rPr>
                </w:r>
                <w:r w:rsidR="00CF2CD9" w:rsidRPr="00A80A5D">
                  <w:rPr>
                    <w:rFonts w:ascii="Calibri" w:hAnsi="Calibri" w:cs="Calibri"/>
                    <w:noProof/>
                    <w:webHidden/>
                    <w:sz w:val="22"/>
                    <w:szCs w:val="22"/>
                  </w:rPr>
                  <w:fldChar w:fldCharType="separate"/>
                </w:r>
                <w:r w:rsidR="00CF2CD9" w:rsidRPr="00A80A5D">
                  <w:rPr>
                    <w:rFonts w:ascii="Calibri" w:hAnsi="Calibri" w:cs="Calibri"/>
                    <w:noProof/>
                    <w:webHidden/>
                    <w:sz w:val="22"/>
                    <w:szCs w:val="22"/>
                  </w:rPr>
                  <w:t>2</w:t>
                </w:r>
                <w:r w:rsidR="00CF2CD9" w:rsidRPr="00A80A5D">
                  <w:rPr>
                    <w:rFonts w:ascii="Calibri" w:hAnsi="Calibri" w:cs="Calibri"/>
                    <w:noProof/>
                    <w:webHidden/>
                    <w:sz w:val="22"/>
                    <w:szCs w:val="22"/>
                  </w:rPr>
                  <w:fldChar w:fldCharType="end"/>
                </w:r>
              </w:hyperlink>
            </w:p>
            <w:p w14:paraId="69808EF0" w14:textId="53DEAB56" w:rsidR="00CF2CD9" w:rsidRPr="00A80A5D" w:rsidRDefault="00CF2CD9">
              <w:pPr>
                <w:pStyle w:val="TOC1"/>
                <w:rPr>
                  <w:rFonts w:ascii="Calibri" w:hAnsi="Calibri" w:cs="Calibri"/>
                  <w:noProof/>
                  <w:kern w:val="2"/>
                  <w:sz w:val="22"/>
                  <w:szCs w:val="22"/>
                  <w14:ligatures w14:val="standardContextual"/>
                </w:rPr>
              </w:pPr>
              <w:hyperlink w:anchor="_Toc221128880" w:history="1">
                <w:r w:rsidRPr="00A80A5D">
                  <w:rPr>
                    <w:rStyle w:val="Hyperlink"/>
                    <w:rFonts w:ascii="Calibri" w:hAnsi="Calibri" w:cs="Calibri"/>
                    <w:noProof/>
                    <w:sz w:val="22"/>
                    <w:szCs w:val="22"/>
                  </w:rPr>
                  <w:t>2. Pirkimo objektas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_Toc221128880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2</w:t>
                </w:r>
                <w:r w:rsidRPr="00A80A5D">
                  <w:rPr>
                    <w:rFonts w:ascii="Calibri" w:hAnsi="Calibri" w:cs="Calibri"/>
                    <w:noProof/>
                    <w:webHidden/>
                    <w:sz w:val="22"/>
                    <w:szCs w:val="22"/>
                  </w:rPr>
                  <w:fldChar w:fldCharType="end"/>
                </w:r>
              </w:hyperlink>
            </w:p>
            <w:p w14:paraId="03F876C4" w14:textId="17996E2B" w:rsidR="00CF2CD9" w:rsidRPr="00A80A5D" w:rsidRDefault="00CF2CD9">
              <w:pPr>
                <w:pStyle w:val="TOC1"/>
                <w:rPr>
                  <w:rFonts w:ascii="Calibri" w:hAnsi="Calibri" w:cs="Calibri"/>
                  <w:noProof/>
                  <w:kern w:val="2"/>
                  <w:sz w:val="22"/>
                  <w:szCs w:val="22"/>
                  <w14:ligatures w14:val="standardContextual"/>
                </w:rPr>
              </w:pPr>
              <w:hyperlink w:anchor="_Toc221128881" w:history="1">
                <w:r w:rsidRPr="00A80A5D">
                  <w:rPr>
                    <w:rStyle w:val="Hyperlink"/>
                    <w:rFonts w:ascii="Calibri" w:hAnsi="Calibri" w:cs="Calibri"/>
                    <w:noProof/>
                    <w:sz w:val="22"/>
                    <w:szCs w:val="22"/>
                  </w:rPr>
                  <w:t>3. Susitikimai su tiekėjais ir objekto apžiūra</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_Toc221128881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6DF0EE0E" w14:textId="28419EFB" w:rsidR="00CF2CD9" w:rsidRPr="00A80A5D" w:rsidRDefault="00CF2CD9">
              <w:pPr>
                <w:pStyle w:val="TOC1"/>
                <w:rPr>
                  <w:rFonts w:ascii="Calibri" w:hAnsi="Calibri" w:cs="Calibri"/>
                  <w:noProof/>
                  <w:kern w:val="2"/>
                  <w:sz w:val="22"/>
                  <w:szCs w:val="22"/>
                  <w14:ligatures w14:val="standardContextual"/>
                </w:rPr>
              </w:pPr>
              <w:hyperlink w:anchor="_Toc221128882" w:history="1">
                <w:r w:rsidRPr="00A80A5D">
                  <w:rPr>
                    <w:rStyle w:val="Hyperlink"/>
                    <w:rFonts w:ascii="Calibri" w:hAnsi="Calibri" w:cs="Calibri"/>
                    <w:noProof/>
                    <w:sz w:val="22"/>
                    <w:szCs w:val="22"/>
                  </w:rPr>
                  <w:t>4. Tiekėjų pašalinimo pagrindai ir kvalifikacijos reikalavimai</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_Toc221128882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4EE97969" w14:textId="65722C4E" w:rsidR="00CF2CD9" w:rsidRPr="00A80A5D" w:rsidRDefault="00CF2CD9">
              <w:pPr>
                <w:pStyle w:val="TOC1"/>
                <w:rPr>
                  <w:rFonts w:ascii="Calibri" w:hAnsi="Calibri" w:cs="Calibri"/>
                  <w:noProof/>
                  <w:kern w:val="2"/>
                  <w:sz w:val="22"/>
                  <w:szCs w:val="22"/>
                  <w14:ligatures w14:val="standardContextual"/>
                </w:rPr>
              </w:pPr>
              <w:hyperlink w:anchor="_Toc221128883" w:history="1">
                <w:r w:rsidRPr="00A80A5D">
                  <w:rPr>
                    <w:rStyle w:val="Hyperlink"/>
                    <w:rFonts w:ascii="Calibri" w:hAnsi="Calibri" w:cs="Calibri"/>
                    <w:noProof/>
                    <w:sz w:val="22"/>
                    <w:szCs w:val="22"/>
                  </w:rPr>
                  <w:t>5.Reikalavimai, susiję su nacionaliniu saugumu</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_Toc221128883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6DE38164" w14:textId="5D18B854" w:rsidR="00CF2CD9" w:rsidRPr="00A80A5D" w:rsidRDefault="00CF2CD9">
              <w:pPr>
                <w:pStyle w:val="TOC1"/>
                <w:rPr>
                  <w:rFonts w:ascii="Calibri" w:hAnsi="Calibri" w:cs="Calibri"/>
                  <w:noProof/>
                  <w:kern w:val="2"/>
                  <w:sz w:val="22"/>
                  <w:szCs w:val="22"/>
                  <w14:ligatures w14:val="standardContextual"/>
                </w:rPr>
              </w:pPr>
              <w:hyperlink w:anchor="_Toc221128884" w:history="1">
                <w:r w:rsidRPr="00A80A5D">
                  <w:rPr>
                    <w:rStyle w:val="Hyperlink"/>
                    <w:rFonts w:ascii="Calibri" w:hAnsi="Calibri" w:cs="Calibri"/>
                    <w:noProof/>
                    <w:sz w:val="22"/>
                    <w:szCs w:val="22"/>
                  </w:rPr>
                  <w:t>6. Specialieji reikalavimai pasiūlymų rengimui ir pateikimui</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_Toc221128884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4</w:t>
                </w:r>
                <w:r w:rsidRPr="00A80A5D">
                  <w:rPr>
                    <w:rFonts w:ascii="Calibri" w:hAnsi="Calibri" w:cs="Calibri"/>
                    <w:noProof/>
                    <w:webHidden/>
                    <w:sz w:val="22"/>
                    <w:szCs w:val="22"/>
                  </w:rPr>
                  <w:fldChar w:fldCharType="end"/>
                </w:r>
              </w:hyperlink>
            </w:p>
            <w:p w14:paraId="4BE7C7C6" w14:textId="5BB9CB66"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5" w:history="1">
                <w:r w:rsidRPr="00A80A5D">
                  <w:rPr>
                    <w:rStyle w:val="Hyperlink"/>
                    <w:rFonts w:ascii="Calibri" w:eastAsia="Calibri" w:hAnsi="Calibri" w:cs="Calibri"/>
                    <w:noProof/>
                    <w:sz w:val="22"/>
                    <w:szCs w:val="22"/>
                  </w:rPr>
                  <w:t>7.</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Pasiūlymo galiojimo užtikrinimas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_Toc221128885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15E7C6E2" w14:textId="499CB88C"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6" w:history="1">
                <w:r w:rsidRPr="00A80A5D">
                  <w:rPr>
                    <w:rStyle w:val="Hyperlink"/>
                    <w:rFonts w:ascii="Calibri" w:eastAsia="Calibri" w:hAnsi="Calibri" w:cs="Calibri"/>
                    <w:noProof/>
                    <w:sz w:val="22"/>
                    <w:szCs w:val="22"/>
                  </w:rPr>
                  <w:t>8.</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Elektroninis aukcionas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_Toc221128886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77C5784E" w14:textId="45B6E1B7"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7" w:history="1">
                <w:r w:rsidRPr="00A80A5D">
                  <w:rPr>
                    <w:rStyle w:val="Hyperlink"/>
                    <w:rFonts w:ascii="Calibri" w:eastAsia="Calibri" w:hAnsi="Calibri" w:cs="Calibri"/>
                    <w:noProof/>
                    <w:sz w:val="22"/>
                    <w:szCs w:val="22"/>
                  </w:rPr>
                  <w:t>9.</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Pasiūlymų vertinimas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_Toc221128887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6DA54EFB" w14:textId="15A3B201"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8" w:history="1">
                <w:r w:rsidRPr="00A80A5D">
                  <w:rPr>
                    <w:rStyle w:val="Hyperlink"/>
                    <w:rFonts w:ascii="Calibri" w:hAnsi="Calibri" w:cs="Calibri"/>
                    <w:noProof/>
                    <w:sz w:val="22"/>
                    <w:szCs w:val="22"/>
                  </w:rPr>
                  <w:t>10.</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Sutarties sudarymas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_Toc221128888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79D3DCC1" w14:textId="7D23FF18"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9" w:history="1">
                <w:r w:rsidRPr="00A80A5D">
                  <w:rPr>
                    <w:rStyle w:val="Hyperlink"/>
                    <w:rFonts w:ascii="Calibri" w:hAnsi="Calibri" w:cs="Calibri"/>
                    <w:noProof/>
                    <w:sz w:val="22"/>
                    <w:szCs w:val="22"/>
                  </w:rPr>
                  <w:t>11.</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Kitos sąlygos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_Toc221128889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4723FC02" w14:textId="1154874F" w:rsidR="00001569" w:rsidRPr="00A80A5D" w:rsidRDefault="001C24BC" w:rsidP="00657BC8">
              <w:pPr>
                <w:spacing w:after="120" w:line="20" w:lineRule="atLeast"/>
                <w:contextualSpacing/>
                <w:rPr>
                  <w:rFonts w:ascii="Calibri" w:hAnsi="Calibri" w:cs="Calibri"/>
                  <w:sz w:val="22"/>
                  <w:szCs w:val="22"/>
                </w:rPr>
              </w:pPr>
              <w:r w:rsidRPr="00A80A5D">
                <w:rPr>
                  <w:rFonts w:ascii="Calibri" w:hAnsi="Calibri" w:cs="Calibri"/>
                  <w:b/>
                  <w:bCs/>
                  <w:color w:val="2B579A"/>
                  <w:sz w:val="22"/>
                  <w:szCs w:val="22"/>
                  <w:shd w:val="clear" w:color="auto" w:fill="E6E6E6"/>
                </w:rPr>
                <w:fldChar w:fldCharType="end"/>
              </w:r>
            </w:p>
          </w:sdtContent>
        </w:sdt>
        <w:bookmarkStart w:id="0" w:name="_Toc221128879"/>
        <w:bookmarkStart w:id="1" w:name="_Toc335201954"/>
        <w:bookmarkStart w:id="2" w:name="_Toc147739116"/>
        <w:p w14:paraId="6032374B" w14:textId="7338D6AB" w:rsidR="004F302D" w:rsidRDefault="004F302D" w:rsidP="004F302D">
          <w:pPr>
            <w:pStyle w:val="TOC2"/>
            <w:rPr>
              <w:rFonts w:ascii="Calibri" w:hAnsi="Calibri" w:cs="Calibri"/>
              <w:noProof/>
              <w:sz w:val="22"/>
              <w:szCs w:val="22"/>
              <w:lang w:eastAsia="en-US"/>
            </w:rPr>
          </w:pPr>
          <w:r>
            <w:fldChar w:fldCharType="begin"/>
          </w:r>
          <w:r>
            <w:instrText>HYPERLINK \l "_Toc126333940"</w:instrText>
          </w:r>
          <w:r>
            <w:fldChar w:fldCharType="separate"/>
          </w:r>
          <w:r w:rsidRPr="00A80A5D">
            <w:rPr>
              <w:rStyle w:val="Hyperlink"/>
              <w:rFonts w:ascii="Calibri" w:eastAsia="Calibri" w:hAnsi="Calibri" w:cs="Calibri"/>
              <w:noProof/>
              <w:sz w:val="22"/>
              <w:szCs w:val="22"/>
            </w:rPr>
            <w:t xml:space="preserve">Pirkimo sąlygų </w:t>
          </w:r>
          <w:r>
            <w:rPr>
              <w:rStyle w:val="Hyperlink"/>
              <w:rFonts w:ascii="Calibri" w:eastAsia="Calibri" w:hAnsi="Calibri" w:cs="Calibri"/>
              <w:noProof/>
              <w:sz w:val="22"/>
              <w:szCs w:val="22"/>
            </w:rPr>
            <w:t>1</w:t>
          </w:r>
          <w:r w:rsidRPr="00A80A5D">
            <w:rPr>
              <w:rStyle w:val="Hyperlink"/>
              <w:rFonts w:ascii="Calibri" w:eastAsia="Calibri" w:hAnsi="Calibri" w:cs="Calibri"/>
              <w:noProof/>
              <w:sz w:val="22"/>
              <w:szCs w:val="22"/>
            </w:rPr>
            <w:t xml:space="preserve"> priedas „</w:t>
          </w:r>
          <w:r>
            <w:rPr>
              <w:rStyle w:val="Hyperlink"/>
              <w:rFonts w:ascii="Calibri" w:eastAsia="Calibri" w:hAnsi="Calibri" w:cs="Calibri"/>
              <w:noProof/>
              <w:sz w:val="22"/>
              <w:szCs w:val="22"/>
            </w:rPr>
            <w:t>Technininė</w:t>
          </w:r>
          <w:r w:rsidR="00A6591F">
            <w:rPr>
              <w:rStyle w:val="Hyperlink"/>
              <w:rFonts w:ascii="Calibri" w:eastAsia="Calibri" w:hAnsi="Calibri" w:cs="Calibri"/>
              <w:noProof/>
              <w:sz w:val="22"/>
              <w:szCs w:val="22"/>
            </w:rPr>
            <w:t xml:space="preserve"> specifikacija</w:t>
          </w:r>
          <w:r w:rsidR="00D16E8D">
            <w:rPr>
              <w:rStyle w:val="Hyperlink"/>
              <w:rFonts w:ascii="Calibri" w:eastAsia="Calibri" w:hAnsi="Calibri" w:cs="Calibri"/>
              <w:noProof/>
              <w:sz w:val="22"/>
              <w:szCs w:val="22"/>
            </w:rPr>
            <w:t xml:space="preserve"> su priedais</w:t>
          </w:r>
          <w:r w:rsidRPr="00A80A5D">
            <w:rPr>
              <w:rStyle w:val="Hyperlink"/>
              <w:rFonts w:ascii="Calibri" w:eastAsia="Calibri" w:hAnsi="Calibri" w:cs="Calibri"/>
              <w:noProof/>
              <w:sz w:val="22"/>
              <w:szCs w:val="22"/>
            </w:rPr>
            <w:t>“</w:t>
          </w:r>
          <w:r>
            <w:fldChar w:fldCharType="end"/>
          </w:r>
          <w:r w:rsidRPr="00A80A5D">
            <w:rPr>
              <w:rFonts w:ascii="Calibri" w:hAnsi="Calibri" w:cs="Calibri"/>
              <w:noProof/>
              <w:sz w:val="22"/>
              <w:szCs w:val="22"/>
              <w:lang w:eastAsia="en-US"/>
            </w:rPr>
            <w:t xml:space="preserve"> </w:t>
          </w:r>
        </w:p>
        <w:p w14:paraId="2D6DB371" w14:textId="391F2A55" w:rsidR="009926FD" w:rsidRPr="00A80A5D" w:rsidRDefault="009926FD" w:rsidP="004F302D">
          <w:pPr>
            <w:pStyle w:val="TOC2"/>
            <w:rPr>
              <w:rFonts w:ascii="Calibri" w:hAnsi="Calibri" w:cs="Calibri"/>
              <w:noProof/>
              <w:sz w:val="22"/>
              <w:szCs w:val="22"/>
              <w:lang w:eastAsia="en-US"/>
            </w:rPr>
          </w:pPr>
          <w:hyperlink w:anchor="_Toc126333939" w:history="1">
            <w:r w:rsidRPr="00A80A5D">
              <w:rPr>
                <w:rStyle w:val="Hyperlink"/>
                <w:rFonts w:ascii="Calibri" w:hAnsi="Calibri" w:cs="Calibri"/>
                <w:noProof/>
                <w:sz w:val="22"/>
                <w:szCs w:val="22"/>
              </w:rPr>
              <w:t xml:space="preserve">Pirkimo sąlygų </w:t>
            </w:r>
            <w:r w:rsidR="00A6591F">
              <w:rPr>
                <w:rStyle w:val="Hyperlink"/>
                <w:rFonts w:ascii="Calibri" w:hAnsi="Calibri" w:cs="Calibri"/>
                <w:noProof/>
                <w:sz w:val="22"/>
                <w:szCs w:val="22"/>
              </w:rPr>
              <w:t>2</w:t>
            </w:r>
            <w:r w:rsidRPr="00A80A5D">
              <w:rPr>
                <w:rStyle w:val="Hyperlink"/>
                <w:rFonts w:ascii="Calibri" w:hAnsi="Calibri" w:cs="Calibri"/>
                <w:noProof/>
                <w:sz w:val="22"/>
                <w:szCs w:val="22"/>
              </w:rPr>
              <w:t xml:space="preserve"> priedas „Terminai“</w:t>
            </w:r>
          </w:hyperlink>
          <w:r w:rsidRPr="00A80A5D">
            <w:rPr>
              <w:rFonts w:ascii="Calibri" w:hAnsi="Calibri" w:cs="Calibri"/>
              <w:noProof/>
              <w:sz w:val="22"/>
              <w:szCs w:val="22"/>
              <w:lang w:eastAsia="en-US"/>
            </w:rPr>
            <w:t xml:space="preserve"> </w:t>
          </w:r>
        </w:p>
        <w:p w14:paraId="11394635" w14:textId="77777777" w:rsidR="009926FD" w:rsidRPr="00A80A5D" w:rsidRDefault="009926FD" w:rsidP="009926FD">
          <w:pPr>
            <w:pStyle w:val="TOC2"/>
            <w:rPr>
              <w:rFonts w:ascii="Calibri" w:hAnsi="Calibri" w:cs="Calibri"/>
              <w:noProof/>
              <w:sz w:val="22"/>
              <w:szCs w:val="22"/>
              <w:lang w:val="pt-BR" w:eastAsia="en-US"/>
            </w:rPr>
          </w:pPr>
          <w:hyperlink w:anchor="_Toc126333941" w:history="1">
            <w:r w:rsidRPr="00A80A5D">
              <w:rPr>
                <w:rStyle w:val="Hyperlink"/>
                <w:rFonts w:ascii="Calibri" w:eastAsia="Calibri" w:hAnsi="Calibri" w:cs="Calibri"/>
                <w:noProof/>
                <w:sz w:val="22"/>
                <w:szCs w:val="22"/>
              </w:rPr>
              <w:t>Pirkimo sąlygų 3 priedas „Tiekėjų pašalinimo pagrindai“</w:t>
            </w:r>
          </w:hyperlink>
          <w:r w:rsidRPr="00A80A5D">
            <w:rPr>
              <w:rFonts w:ascii="Calibri" w:hAnsi="Calibri" w:cs="Calibri"/>
              <w:noProof/>
              <w:sz w:val="22"/>
              <w:szCs w:val="22"/>
              <w:lang w:val="pt-BR" w:eastAsia="en-US"/>
            </w:rPr>
            <w:t xml:space="preserve"> </w:t>
          </w:r>
        </w:p>
        <w:p w14:paraId="13DF6A7E" w14:textId="61EE81BB" w:rsidR="008247C3" w:rsidRPr="00A80A5D" w:rsidRDefault="008247C3" w:rsidP="007848F9">
          <w:pPr>
            <w:pStyle w:val="TOC2"/>
            <w:rPr>
              <w:rFonts w:ascii="Calibri" w:hAnsi="Calibri" w:cs="Calibri"/>
              <w:noProof/>
              <w:sz w:val="22"/>
              <w:szCs w:val="22"/>
              <w:lang w:val="pt-BR" w:eastAsia="en-US"/>
            </w:rPr>
          </w:pPr>
          <w:hyperlink w:anchor="_Toc126333943"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4</w:t>
            </w:r>
            <w:r w:rsidRPr="00A80A5D">
              <w:rPr>
                <w:rStyle w:val="Hyperlink"/>
                <w:rFonts w:ascii="Calibri" w:eastAsia="Calibri" w:hAnsi="Calibri" w:cs="Calibri"/>
                <w:noProof/>
                <w:sz w:val="22"/>
                <w:szCs w:val="22"/>
              </w:rPr>
              <w:t xml:space="preserve"> priedas „EBVPD“ </w:t>
            </w:r>
            <w:r w:rsidRPr="00A80A5D">
              <w:rPr>
                <w:rStyle w:val="Hyperlink"/>
                <w:rFonts w:ascii="Calibri" w:hAnsi="Calibri" w:cs="Calibri"/>
                <w:noProof/>
                <w:sz w:val="22"/>
                <w:szCs w:val="22"/>
              </w:rPr>
              <w:t>(XML formatu)</w:t>
            </w:r>
          </w:hyperlink>
          <w:r w:rsidRPr="00A80A5D">
            <w:rPr>
              <w:rFonts w:ascii="Calibri" w:hAnsi="Calibri" w:cs="Calibri"/>
              <w:noProof/>
              <w:sz w:val="22"/>
              <w:szCs w:val="22"/>
              <w:lang w:val="pt-BR" w:eastAsia="en-US"/>
            </w:rPr>
            <w:t xml:space="preserve"> </w:t>
          </w:r>
        </w:p>
        <w:p w14:paraId="5D472323" w14:textId="68C0A18C" w:rsidR="009926FD" w:rsidRPr="00A80A5D" w:rsidRDefault="009926FD" w:rsidP="009926FD">
          <w:pPr>
            <w:pStyle w:val="TOC2"/>
            <w:rPr>
              <w:rFonts w:ascii="Calibri" w:hAnsi="Calibri" w:cs="Calibri"/>
              <w:noProof/>
              <w:sz w:val="22"/>
              <w:szCs w:val="22"/>
              <w:lang w:val="pt-BR" w:eastAsia="en-US"/>
            </w:rPr>
          </w:pPr>
          <w:hyperlink w:anchor="_Toc126333942"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5</w:t>
            </w:r>
            <w:r w:rsidRPr="00A80A5D">
              <w:rPr>
                <w:rStyle w:val="Hyperlink"/>
                <w:rFonts w:ascii="Calibri" w:eastAsia="Calibri" w:hAnsi="Calibri" w:cs="Calibri"/>
                <w:noProof/>
                <w:sz w:val="22"/>
                <w:szCs w:val="22"/>
              </w:rPr>
              <w:t xml:space="preserve"> priedas „</w:t>
            </w:r>
            <w:r w:rsidR="00084E66" w:rsidRPr="00A80A5D">
              <w:rPr>
                <w:rStyle w:val="Hyperlink"/>
                <w:rFonts w:ascii="Calibri" w:eastAsia="Calibri" w:hAnsi="Calibri" w:cs="Calibri"/>
                <w:noProof/>
                <w:sz w:val="22"/>
                <w:szCs w:val="22"/>
              </w:rPr>
              <w:t>Tiekėjų kvalifikacijos reikalavimai</w:t>
            </w:r>
            <w:r w:rsidRPr="00A80A5D">
              <w:rPr>
                <w:rStyle w:val="Hyperlink"/>
                <w:rFonts w:ascii="Calibri" w:eastAsia="Calibri" w:hAnsi="Calibri" w:cs="Calibri"/>
                <w:noProof/>
                <w:sz w:val="22"/>
                <w:szCs w:val="22"/>
              </w:rPr>
              <w:t>“</w:t>
            </w:r>
          </w:hyperlink>
          <w:r w:rsidRPr="00A80A5D">
            <w:rPr>
              <w:rFonts w:ascii="Calibri" w:hAnsi="Calibri" w:cs="Calibri"/>
              <w:noProof/>
              <w:sz w:val="22"/>
              <w:szCs w:val="22"/>
              <w:lang w:val="pt-BR" w:eastAsia="en-US"/>
            </w:rPr>
            <w:t xml:space="preserve"> </w:t>
          </w:r>
        </w:p>
        <w:p w14:paraId="39BD7022" w14:textId="22F03646" w:rsidR="005B4DC7" w:rsidRPr="00A80A5D" w:rsidRDefault="009926FD" w:rsidP="009926FD">
          <w:pPr>
            <w:pStyle w:val="TOC2"/>
            <w:rPr>
              <w:rFonts w:ascii="Calibri" w:hAnsi="Calibri" w:cs="Calibri"/>
              <w:sz w:val="22"/>
              <w:szCs w:val="22"/>
            </w:rPr>
          </w:pPr>
          <w:hyperlink w:anchor="_Toc126333944" w:history="1">
            <w:r w:rsidRPr="00A80A5D">
              <w:rPr>
                <w:rStyle w:val="Hyperlink"/>
                <w:rFonts w:ascii="Calibri" w:eastAsia="Calibri" w:hAnsi="Calibri" w:cs="Calibri"/>
                <w:noProof/>
                <w:sz w:val="22"/>
                <w:szCs w:val="22"/>
              </w:rPr>
              <w:t xml:space="preserve">Pirkimo sąlygų </w:t>
            </w:r>
            <w:r w:rsidR="00001C9A">
              <w:rPr>
                <w:rStyle w:val="Hyperlink"/>
                <w:rFonts w:ascii="Calibri" w:eastAsia="Calibri" w:hAnsi="Calibri" w:cs="Calibri"/>
                <w:noProof/>
                <w:sz w:val="22"/>
                <w:szCs w:val="22"/>
              </w:rPr>
              <w:t>6</w:t>
            </w:r>
            <w:r w:rsidRPr="00A80A5D">
              <w:rPr>
                <w:rStyle w:val="Hyperlink"/>
                <w:rFonts w:ascii="Calibri" w:eastAsia="Calibri" w:hAnsi="Calibri" w:cs="Calibri"/>
                <w:noProof/>
                <w:sz w:val="22"/>
                <w:szCs w:val="22"/>
              </w:rPr>
              <w:t xml:space="preserve"> priedas </w:t>
            </w:r>
          </w:hyperlink>
          <w:r w:rsidR="00A05F9B" w:rsidRPr="00A05F9B">
            <w:t>„Tiekėjo patirtis ir siūlomų specialistų sąrašas“</w:t>
          </w:r>
        </w:p>
        <w:p w14:paraId="57DCE48E" w14:textId="488EEB8A" w:rsidR="00306920" w:rsidRPr="00A80A5D" w:rsidRDefault="00306920" w:rsidP="00306920">
          <w:pPr>
            <w:pStyle w:val="TOC2"/>
            <w:rPr>
              <w:rFonts w:ascii="Calibri" w:hAnsi="Calibri" w:cs="Calibri"/>
              <w:noProof/>
              <w:sz w:val="22"/>
              <w:szCs w:val="22"/>
              <w:lang w:eastAsia="en-US"/>
            </w:rPr>
          </w:pPr>
          <w:hyperlink w:anchor="_Toc126333947" w:history="1">
            <w:r w:rsidRPr="00A80A5D">
              <w:rPr>
                <w:rStyle w:val="Hyperlink"/>
                <w:rFonts w:ascii="Calibri" w:hAnsi="Calibri" w:cs="Calibri"/>
                <w:noProof/>
                <w:sz w:val="22"/>
                <w:szCs w:val="22"/>
              </w:rPr>
              <w:t xml:space="preserve">Pirkimo sąlygų </w:t>
            </w:r>
            <w:r w:rsidR="00454704">
              <w:rPr>
                <w:rStyle w:val="Hyperlink"/>
                <w:rFonts w:ascii="Calibri" w:hAnsi="Calibri" w:cs="Calibri"/>
                <w:noProof/>
                <w:sz w:val="22"/>
                <w:szCs w:val="22"/>
              </w:rPr>
              <w:t>7</w:t>
            </w:r>
            <w:r w:rsidRPr="00A80A5D">
              <w:rPr>
                <w:rStyle w:val="Hyperlink"/>
                <w:rFonts w:ascii="Calibri" w:hAnsi="Calibri" w:cs="Calibri"/>
                <w:noProof/>
                <w:sz w:val="22"/>
                <w:szCs w:val="22"/>
              </w:rPr>
              <w:t xml:space="preserve"> priedas </w:t>
            </w:r>
          </w:hyperlink>
          <w:r w:rsidR="00A05F9B" w:rsidRPr="00A05F9B">
            <w:rPr>
              <w:rFonts w:ascii="Calibri" w:hAnsi="Calibri" w:cs="Calibri"/>
              <w:noProof/>
              <w:sz w:val="22"/>
              <w:szCs w:val="22"/>
              <w:lang w:eastAsia="en-US"/>
            </w:rPr>
            <w:t>„Pasiūlymo forma“</w:t>
          </w:r>
        </w:p>
        <w:p w14:paraId="37ECE82C" w14:textId="616DB32E" w:rsidR="00306920" w:rsidRPr="00A80A5D" w:rsidRDefault="00306920" w:rsidP="00306920">
          <w:pPr>
            <w:pStyle w:val="TOC2"/>
            <w:rPr>
              <w:rFonts w:ascii="Calibri" w:hAnsi="Calibri" w:cs="Calibri"/>
              <w:sz w:val="22"/>
              <w:szCs w:val="22"/>
            </w:rPr>
          </w:pPr>
          <w:hyperlink w:anchor="_Toc126333948" w:history="1">
            <w:r w:rsidRPr="00A80A5D">
              <w:rPr>
                <w:rStyle w:val="Hyperlink"/>
                <w:rFonts w:ascii="Calibri" w:hAnsi="Calibri" w:cs="Calibri"/>
                <w:noProof/>
                <w:sz w:val="22"/>
                <w:szCs w:val="22"/>
              </w:rPr>
              <w:t xml:space="preserve">Pirkimo sąlygų </w:t>
            </w:r>
            <w:r w:rsidR="00454704">
              <w:rPr>
                <w:rStyle w:val="Hyperlink"/>
                <w:rFonts w:ascii="Calibri" w:hAnsi="Calibri" w:cs="Calibri"/>
                <w:noProof/>
                <w:sz w:val="22"/>
                <w:szCs w:val="22"/>
              </w:rPr>
              <w:t>8</w:t>
            </w:r>
            <w:r w:rsidRPr="00A80A5D">
              <w:rPr>
                <w:rStyle w:val="Hyperlink"/>
                <w:rFonts w:ascii="Calibri" w:hAnsi="Calibri" w:cs="Calibri"/>
                <w:noProof/>
                <w:sz w:val="22"/>
                <w:szCs w:val="22"/>
              </w:rPr>
              <w:t xml:space="preserve"> priedas „Specialiosios sutarties sąlygos“</w:t>
            </w:r>
          </w:hyperlink>
          <w:r w:rsidRPr="00A80A5D">
            <w:rPr>
              <w:rFonts w:ascii="Calibri" w:hAnsi="Calibri" w:cs="Calibri"/>
              <w:sz w:val="22"/>
              <w:szCs w:val="22"/>
            </w:rPr>
            <w:t xml:space="preserve"> </w:t>
          </w:r>
        </w:p>
        <w:p w14:paraId="77680DB8" w14:textId="2A705FDA" w:rsidR="00D16E8D" w:rsidRDefault="00306920" w:rsidP="00306920">
          <w:pPr>
            <w:pStyle w:val="TOC2"/>
            <w:rPr>
              <w:rFonts w:ascii="Calibri" w:hAnsi="Calibri" w:cs="Calibri"/>
              <w:noProof/>
              <w:sz w:val="22"/>
              <w:szCs w:val="22"/>
              <w:lang w:eastAsia="en-US"/>
            </w:rPr>
          </w:pPr>
          <w:hyperlink w:anchor="_Toc126333949" w:history="1">
            <w:r w:rsidRPr="00A80A5D">
              <w:rPr>
                <w:rStyle w:val="Hyperlink"/>
                <w:rFonts w:ascii="Calibri" w:eastAsia="Calibri" w:hAnsi="Calibri" w:cs="Calibri"/>
                <w:noProof/>
                <w:sz w:val="22"/>
                <w:szCs w:val="22"/>
              </w:rPr>
              <w:t xml:space="preserve">Pirkimo sąlygų </w:t>
            </w:r>
            <w:r w:rsidR="00454704">
              <w:rPr>
                <w:rStyle w:val="Hyperlink"/>
                <w:rFonts w:ascii="Calibri" w:eastAsia="Calibri" w:hAnsi="Calibri" w:cs="Calibri"/>
                <w:noProof/>
                <w:sz w:val="22"/>
                <w:szCs w:val="22"/>
              </w:rPr>
              <w:t xml:space="preserve">9 </w:t>
            </w:r>
            <w:r w:rsidRPr="00A80A5D">
              <w:rPr>
                <w:rStyle w:val="Hyperlink"/>
                <w:rFonts w:ascii="Calibri" w:eastAsia="Calibri" w:hAnsi="Calibri" w:cs="Calibri"/>
                <w:noProof/>
                <w:sz w:val="22"/>
                <w:szCs w:val="22"/>
              </w:rPr>
              <w:t>priedas „Bendrosios sutarties sąlygos“</w:t>
            </w:r>
          </w:hyperlink>
          <w:r w:rsidRPr="00A80A5D">
            <w:rPr>
              <w:rFonts w:ascii="Calibri" w:hAnsi="Calibri" w:cs="Calibri"/>
              <w:noProof/>
              <w:sz w:val="22"/>
              <w:szCs w:val="22"/>
              <w:lang w:eastAsia="en-US"/>
            </w:rPr>
            <w:t xml:space="preserve"> </w:t>
          </w:r>
        </w:p>
        <w:p w14:paraId="27A8AB46" w14:textId="2D5B8DAA" w:rsidR="00001569" w:rsidRPr="00A80A5D" w:rsidRDefault="00D16E8D" w:rsidP="002D4B41">
          <w:pPr>
            <w:rPr>
              <w:rFonts w:ascii="Calibri" w:hAnsi="Calibri" w:cs="Calibri"/>
              <w:noProof/>
              <w:sz w:val="22"/>
              <w:szCs w:val="22"/>
              <w:lang w:eastAsia="en-US"/>
            </w:rPr>
          </w:pPr>
          <w:r>
            <w:rPr>
              <w:rFonts w:ascii="Calibri" w:hAnsi="Calibri" w:cs="Calibri"/>
              <w:noProof/>
              <w:sz w:val="22"/>
              <w:szCs w:val="22"/>
              <w:lang w:eastAsia="en-US"/>
            </w:rPr>
            <w:br w:type="page"/>
          </w:r>
        </w:p>
      </w:sdtContent>
    </w:sdt>
    <w:p w14:paraId="7DBFF88B" w14:textId="49178DD3" w:rsidR="002415C7" w:rsidRPr="00C01075" w:rsidRDefault="00263B34" w:rsidP="00457163">
      <w:pPr>
        <w:pStyle w:val="Heading1"/>
        <w:numPr>
          <w:ilvl w:val="0"/>
          <w:numId w:val="1"/>
        </w:numPr>
        <w:spacing w:line="20" w:lineRule="atLeast"/>
        <w:ind w:left="567" w:hanging="567"/>
        <w:contextualSpacing/>
        <w:rPr>
          <w:rFonts w:ascii="Calibri" w:hAnsi="Calibri" w:cs="Calibri"/>
        </w:rPr>
      </w:pPr>
      <w:r w:rsidRPr="00C01075">
        <w:rPr>
          <w:rFonts w:ascii="Calibri" w:hAnsi="Calibri" w:cs="Calibri"/>
        </w:rPr>
        <w:lastRenderedPageBreak/>
        <w:t>Bendra informacija</w:t>
      </w:r>
      <w:bookmarkEnd w:id="0"/>
    </w:p>
    <w:p w14:paraId="5122FC30" w14:textId="0962F403" w:rsidR="009B7FB8" w:rsidRPr="00F30CDE" w:rsidRDefault="009B7FB8" w:rsidP="005C133A">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F30CDE">
        <w:rPr>
          <w:rFonts w:cstheme="minorHAnsi"/>
          <w:sz w:val="22"/>
          <w:szCs w:val="22"/>
        </w:rPr>
        <w:t xml:space="preserve">Perkančioji organizacija – </w:t>
      </w:r>
      <w:r w:rsidR="0017773B" w:rsidRPr="0017773B">
        <w:rPr>
          <w:rFonts w:cstheme="minorHAnsi"/>
          <w:sz w:val="22"/>
          <w:szCs w:val="22"/>
        </w:rPr>
        <w:t xml:space="preserve">Biudžetinė įstaiga </w:t>
      </w:r>
      <w:r w:rsidR="00924C31" w:rsidRPr="00924C31">
        <w:rPr>
          <w:rFonts w:cstheme="minorHAnsi"/>
          <w:color w:val="000000" w:themeColor="text1"/>
          <w:sz w:val="22"/>
          <w:szCs w:val="22"/>
        </w:rPr>
        <w:t>Aplinkos apsaugos departament</w:t>
      </w:r>
      <w:r w:rsidR="00A56CE4">
        <w:rPr>
          <w:rFonts w:cstheme="minorHAnsi"/>
          <w:color w:val="000000" w:themeColor="text1"/>
          <w:sz w:val="22"/>
          <w:szCs w:val="22"/>
        </w:rPr>
        <w:t>as</w:t>
      </w:r>
      <w:r w:rsidR="00924C31" w:rsidRPr="00924C31">
        <w:rPr>
          <w:rFonts w:cstheme="minorHAnsi"/>
          <w:color w:val="000000" w:themeColor="text1"/>
          <w:sz w:val="22"/>
          <w:szCs w:val="22"/>
        </w:rPr>
        <w:t xml:space="preserve"> prie Aplinkos ministerijos</w:t>
      </w:r>
      <w:r w:rsidRPr="00374689">
        <w:rPr>
          <w:rFonts w:cstheme="minorHAnsi"/>
          <w:sz w:val="22"/>
          <w:szCs w:val="22"/>
        </w:rPr>
        <w:t xml:space="preserve">, juridinio asmens kodas </w:t>
      </w:r>
      <w:r w:rsidR="00165DE7" w:rsidRPr="00165DE7">
        <w:rPr>
          <w:rFonts w:cstheme="minorHAnsi"/>
          <w:color w:val="000000" w:themeColor="text1"/>
          <w:sz w:val="22"/>
          <w:szCs w:val="22"/>
        </w:rPr>
        <w:t>304766622</w:t>
      </w:r>
      <w:r w:rsidRPr="00374689">
        <w:rPr>
          <w:rFonts w:cstheme="minorHAnsi"/>
          <w:sz w:val="22"/>
          <w:szCs w:val="22"/>
        </w:rPr>
        <w:t xml:space="preserve">, adresas </w:t>
      </w:r>
      <w:r w:rsidR="00341108" w:rsidRPr="00341108">
        <w:rPr>
          <w:rFonts w:cstheme="minorHAnsi"/>
          <w:sz w:val="22"/>
          <w:szCs w:val="22"/>
        </w:rPr>
        <w:t xml:space="preserve">Smolensko g. 15, 03201 Vilnius </w:t>
      </w:r>
      <w:r w:rsidRPr="00374689">
        <w:rPr>
          <w:rFonts w:cstheme="minorHAnsi"/>
          <w:sz w:val="22"/>
          <w:szCs w:val="22"/>
        </w:rPr>
        <w:t>(</w:t>
      </w:r>
      <w:r w:rsidR="00692226" w:rsidRPr="00692226">
        <w:rPr>
          <w:rFonts w:cstheme="minorHAnsi"/>
          <w:sz w:val="22"/>
          <w:szCs w:val="22"/>
        </w:rPr>
        <w:t>https://aad.lrv.lt/lt/</w:t>
      </w:r>
      <w:r w:rsidRPr="00374689">
        <w:rPr>
          <w:rFonts w:cstheme="minorHAnsi"/>
          <w:sz w:val="22"/>
          <w:szCs w:val="22"/>
        </w:rPr>
        <w:t xml:space="preserve">). </w:t>
      </w:r>
    </w:p>
    <w:p w14:paraId="1FA8FA1B" w14:textId="77777777" w:rsidR="001F0517" w:rsidRPr="001F0517" w:rsidRDefault="009B7FB8" w:rsidP="001F0517">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F30CDE">
        <w:rPr>
          <w:rFonts w:eastAsia="Calibri" w:cstheme="minorHAnsi"/>
          <w:sz w:val="22"/>
          <w:szCs w:val="22"/>
        </w:rPr>
        <w:t xml:space="preserve">Pirkimą </w:t>
      </w:r>
      <w:r w:rsidRPr="00F30CDE">
        <w:rPr>
          <w:rFonts w:cstheme="minorHAnsi"/>
          <w:sz w:val="22"/>
          <w:szCs w:val="22"/>
        </w:rPr>
        <w:t>perkančiosios organizacijos</w:t>
      </w:r>
      <w:r w:rsidRPr="00F30CDE">
        <w:rPr>
          <w:rFonts w:eastAsia="Calibri" w:cstheme="minorHAnsi"/>
          <w:sz w:val="22"/>
          <w:szCs w:val="22"/>
        </w:rPr>
        <w:t xml:space="preserve"> vardu atlieka įgaliotoji perkančioji organizacija </w:t>
      </w:r>
      <w:r w:rsidRPr="00F30CDE">
        <w:rPr>
          <w:rFonts w:cstheme="minorHAnsi"/>
          <w:sz w:val="22"/>
          <w:szCs w:val="22"/>
        </w:rPr>
        <w:t xml:space="preserve">– Lietuvos </w:t>
      </w:r>
      <w:r w:rsidRPr="00793EB4">
        <w:rPr>
          <w:rFonts w:cstheme="minorHAnsi"/>
          <w:sz w:val="22"/>
          <w:szCs w:val="22"/>
        </w:rPr>
        <w:t>Respublikos aplinkos ministerijos Aplinkos projektų valdymo agentūra, juridinio asmens kodas 288779560, adresas Labdarių g. 3-102, 01120 Vilnius (</w:t>
      </w:r>
      <w:hyperlink r:id="rId12" w:history="1">
        <w:r w:rsidRPr="00793EB4">
          <w:rPr>
            <w:rStyle w:val="Hyperlink"/>
            <w:rFonts w:cstheme="minorHAnsi"/>
            <w:sz w:val="22"/>
            <w:szCs w:val="22"/>
          </w:rPr>
          <w:t>https://apva.lrv.lt/lt/</w:t>
        </w:r>
      </w:hyperlink>
      <w:r w:rsidRPr="00793EB4">
        <w:rPr>
          <w:rFonts w:cstheme="minorHAnsi"/>
          <w:sz w:val="22"/>
          <w:szCs w:val="22"/>
        </w:rPr>
        <w:t xml:space="preserve">). </w:t>
      </w:r>
      <w:r w:rsidRPr="00793EB4">
        <w:rPr>
          <w:rFonts w:eastAsia="Calibri" w:cstheme="minorHAnsi"/>
          <w:sz w:val="22"/>
          <w:szCs w:val="22"/>
        </w:rPr>
        <w:t xml:space="preserve">Sutartį pasirašys </w:t>
      </w:r>
      <w:r w:rsidRPr="00793EB4">
        <w:rPr>
          <w:rFonts w:cstheme="minorHAnsi"/>
          <w:sz w:val="22"/>
          <w:szCs w:val="22"/>
        </w:rPr>
        <w:t>perkančioji organizacija.</w:t>
      </w:r>
    </w:p>
    <w:p w14:paraId="1FD71A58" w14:textId="462C842B" w:rsidR="005C133A" w:rsidRPr="009E7144" w:rsidRDefault="009B7FB8" w:rsidP="009E7144">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1F0517">
        <w:rPr>
          <w:rFonts w:cstheme="minorHAnsi"/>
          <w:color w:val="000000" w:themeColor="text1"/>
          <w:sz w:val="22"/>
          <w:szCs w:val="22"/>
        </w:rPr>
        <w:t>Pirkimas vykdomas</w:t>
      </w:r>
      <w:r w:rsidR="00711ACE" w:rsidRPr="001F0517">
        <w:rPr>
          <w:rFonts w:cstheme="minorHAnsi"/>
          <w:color w:val="000000" w:themeColor="text1"/>
          <w:sz w:val="22"/>
          <w:szCs w:val="22"/>
        </w:rPr>
        <w:t xml:space="preserve"> </w:t>
      </w:r>
      <w:r w:rsidR="00700591">
        <w:rPr>
          <w:rFonts w:cstheme="minorHAnsi"/>
          <w:color w:val="000000" w:themeColor="text1"/>
          <w:sz w:val="22"/>
          <w:szCs w:val="22"/>
        </w:rPr>
        <w:t xml:space="preserve">įgyvendinant </w:t>
      </w:r>
      <w:r w:rsidR="005C133A" w:rsidRPr="001F0517">
        <w:rPr>
          <w:rFonts w:cstheme="minorHAnsi"/>
          <w:color w:val="000000" w:themeColor="text1"/>
          <w:sz w:val="22"/>
          <w:szCs w:val="22"/>
        </w:rPr>
        <w:t>2021-2027 m</w:t>
      </w:r>
      <w:r w:rsidR="008A6934">
        <w:rPr>
          <w:rFonts w:cstheme="minorHAnsi"/>
          <w:color w:val="000000" w:themeColor="text1"/>
          <w:sz w:val="22"/>
          <w:szCs w:val="22"/>
        </w:rPr>
        <w:t>etų</w:t>
      </w:r>
      <w:r w:rsidR="005C133A" w:rsidRPr="001F0517">
        <w:rPr>
          <w:rFonts w:cstheme="minorHAnsi"/>
          <w:color w:val="000000" w:themeColor="text1"/>
          <w:sz w:val="22"/>
          <w:szCs w:val="22"/>
        </w:rPr>
        <w:t xml:space="preserve"> ES fondų investicijų </w:t>
      </w:r>
      <w:r w:rsidR="00700591">
        <w:rPr>
          <w:rFonts w:cstheme="minorHAnsi"/>
          <w:color w:val="000000" w:themeColor="text1"/>
          <w:sz w:val="22"/>
          <w:szCs w:val="22"/>
        </w:rPr>
        <w:t>p</w:t>
      </w:r>
      <w:r w:rsidR="005C133A" w:rsidRPr="00700591">
        <w:rPr>
          <w:rFonts w:cstheme="minorHAnsi"/>
          <w:color w:val="000000" w:themeColor="text1"/>
          <w:sz w:val="22"/>
          <w:szCs w:val="22"/>
        </w:rPr>
        <w:t>lėtros programos pažangos priemon</w:t>
      </w:r>
      <w:r w:rsidR="00FB5EB7">
        <w:rPr>
          <w:rFonts w:cstheme="minorHAnsi"/>
          <w:color w:val="000000" w:themeColor="text1"/>
          <w:sz w:val="22"/>
          <w:szCs w:val="22"/>
        </w:rPr>
        <w:t xml:space="preserve">ės </w:t>
      </w:r>
      <w:r w:rsidR="005C133A" w:rsidRPr="00700591">
        <w:rPr>
          <w:rFonts w:cstheme="minorHAnsi"/>
          <w:color w:val="000000" w:themeColor="text1"/>
          <w:sz w:val="22"/>
          <w:szCs w:val="22"/>
        </w:rPr>
        <w:t>Nr.</w:t>
      </w:r>
      <w:r w:rsidR="00FB5EB7">
        <w:rPr>
          <w:rFonts w:cstheme="minorHAnsi"/>
          <w:color w:val="000000" w:themeColor="text1"/>
          <w:sz w:val="22"/>
          <w:szCs w:val="22"/>
        </w:rPr>
        <w:t xml:space="preserve"> </w:t>
      </w:r>
      <w:r w:rsidR="005C133A" w:rsidRPr="00700591">
        <w:rPr>
          <w:rFonts w:cstheme="minorHAnsi"/>
          <w:color w:val="000000" w:themeColor="text1"/>
          <w:sz w:val="22"/>
          <w:szCs w:val="22"/>
        </w:rPr>
        <w:t>02-001-06-11-01 „Stiprinti neigiamo poveikio aplinkai prevenciją ir valdymą“ veikl</w:t>
      </w:r>
      <w:r w:rsidR="00AE3E6D">
        <w:rPr>
          <w:rFonts w:cstheme="minorHAnsi"/>
          <w:color w:val="000000" w:themeColor="text1"/>
          <w:sz w:val="22"/>
          <w:szCs w:val="22"/>
        </w:rPr>
        <w:t>os</w:t>
      </w:r>
      <w:r w:rsidR="005C133A" w:rsidRPr="00700591">
        <w:rPr>
          <w:rFonts w:cstheme="minorHAnsi"/>
          <w:color w:val="000000" w:themeColor="text1"/>
          <w:sz w:val="22"/>
          <w:szCs w:val="22"/>
        </w:rPr>
        <w:t xml:space="preserve"> „aplinkosauginių procesų skaitmenizavimas“</w:t>
      </w:r>
      <w:r w:rsidR="00FB5EB7">
        <w:rPr>
          <w:rFonts w:cstheme="minorHAnsi"/>
          <w:color w:val="000000" w:themeColor="text1"/>
          <w:sz w:val="22"/>
          <w:szCs w:val="22"/>
        </w:rPr>
        <w:t xml:space="preserve"> projektą </w:t>
      </w:r>
      <w:r w:rsidR="005C133A" w:rsidRPr="00FB5EB7">
        <w:rPr>
          <w:rFonts w:cstheme="minorHAnsi"/>
          <w:color w:val="000000" w:themeColor="text1"/>
          <w:sz w:val="22"/>
          <w:szCs w:val="22"/>
        </w:rPr>
        <w:t xml:space="preserve">Nr. 02-001-06-11-01-02-03 </w:t>
      </w:r>
      <w:r w:rsidR="009E7144">
        <w:rPr>
          <w:rFonts w:cstheme="minorHAnsi"/>
          <w:color w:val="000000" w:themeColor="text1"/>
          <w:sz w:val="22"/>
          <w:szCs w:val="22"/>
        </w:rPr>
        <w:t>„</w:t>
      </w:r>
      <w:r w:rsidR="005C133A" w:rsidRPr="00FB5EB7">
        <w:rPr>
          <w:rFonts w:cstheme="minorHAnsi"/>
          <w:color w:val="000000" w:themeColor="text1"/>
          <w:sz w:val="22"/>
          <w:szCs w:val="22"/>
        </w:rPr>
        <w:t>Aplinkos apsaugos valstybinės kontrolės informacinės sistemos sukūrimas</w:t>
      </w:r>
      <w:r w:rsidR="009E7144">
        <w:rPr>
          <w:rFonts w:cstheme="minorHAnsi"/>
          <w:color w:val="000000" w:themeColor="text1"/>
          <w:sz w:val="22"/>
          <w:szCs w:val="22"/>
        </w:rPr>
        <w:t>“.</w:t>
      </w:r>
    </w:p>
    <w:p w14:paraId="6A7391D3" w14:textId="3717A4EF" w:rsidR="00CE04E8" w:rsidRPr="00A80A5D" w:rsidRDefault="00CE04E8" w:rsidP="005C133A">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hAnsi="Calibri" w:cs="Calibri"/>
          <w:color w:val="000000" w:themeColor="text1"/>
          <w:sz w:val="22"/>
          <w:szCs w:val="22"/>
        </w:rPr>
        <w:t>Pirkimas neatliekamas naudojantis centralizuotų pirkimų katalogu, nes pirkimo objektą sudarančių paslaugų CPO katalog</w:t>
      </w:r>
      <w:r w:rsidR="009F4B1B" w:rsidRPr="00A80A5D">
        <w:rPr>
          <w:rFonts w:ascii="Calibri" w:hAnsi="Calibri" w:cs="Calibri"/>
          <w:color w:val="000000" w:themeColor="text1"/>
          <w:sz w:val="22"/>
          <w:szCs w:val="22"/>
        </w:rPr>
        <w:t>e</w:t>
      </w:r>
      <w:r w:rsidRPr="00A80A5D">
        <w:rPr>
          <w:rFonts w:ascii="Calibri" w:hAnsi="Calibri" w:cs="Calibri"/>
          <w:color w:val="000000" w:themeColor="text1"/>
          <w:sz w:val="22"/>
          <w:szCs w:val="22"/>
        </w:rPr>
        <w:t xml:space="preserve"> </w:t>
      </w:r>
      <w:r w:rsidR="009F4B1B" w:rsidRPr="00A80A5D">
        <w:rPr>
          <w:rFonts w:ascii="Calibri" w:hAnsi="Calibri" w:cs="Calibri"/>
          <w:color w:val="000000" w:themeColor="text1"/>
          <w:sz w:val="22"/>
          <w:szCs w:val="22"/>
        </w:rPr>
        <w:t>nėra.</w:t>
      </w:r>
    </w:p>
    <w:p w14:paraId="6EAE4BB4" w14:textId="33DA855B" w:rsidR="00CE04E8" w:rsidRPr="00A80A5D" w:rsidRDefault="00E318BA"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Pr>
          <w:rFonts w:ascii="Calibri" w:eastAsia="Times New Roman" w:hAnsi="Calibri" w:cs="Calibri"/>
          <w:sz w:val="22"/>
          <w:szCs w:val="22"/>
        </w:rPr>
        <w:t>Įgaliotoji</w:t>
      </w:r>
      <w:r w:rsidR="00CE04E8" w:rsidRPr="00A80A5D">
        <w:rPr>
          <w:rFonts w:ascii="Calibri" w:eastAsia="Times New Roman" w:hAnsi="Calibri" w:cs="Calibri"/>
          <w:sz w:val="22"/>
          <w:szCs w:val="22"/>
        </w:rPr>
        <w:t xml:space="preserve"> organizacija nerezervuoja teisės dalyvauti pirkime.</w:t>
      </w:r>
    </w:p>
    <w:p w14:paraId="2F9B227E" w14:textId="77777777"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rPr>
        <w:t>Stebėtojai dalyvauti Komisijos posėdžiuose nėra kviečiami.</w:t>
      </w:r>
    </w:p>
    <w:p w14:paraId="6D86F70A" w14:textId="48EADA49"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rPr>
        <w:t>Atliekamas žaliasis pirkimas. Pirkimas vykdomas vadovaujantis Lietuvos Respublikos aplinkos ministro 2011 m. birželio 28 d. įsakymo Nr. D1-508 „</w:t>
      </w:r>
      <w:hyperlink r:id="rId13" w:history="1">
        <w:r w:rsidRPr="00A80A5D">
          <w:rPr>
            <w:rStyle w:val="Hyperlink"/>
            <w:rFonts w:ascii="Calibri" w:hAnsi="Calibri" w:cs="Calibri"/>
            <w:color w:val="0070C0"/>
            <w:sz w:val="22"/>
            <w:szCs w:val="22"/>
            <w:u w:val="single"/>
          </w:rPr>
          <w:t>Dėl Aplinkos apsaugos kriterijų taikymo, vykdant žaliuosius pirkimus, tvarkos aprašo patvirtinimo</w:t>
        </w:r>
      </w:hyperlink>
      <w:r w:rsidRPr="00A80A5D">
        <w:rPr>
          <w:rFonts w:ascii="Calibri" w:hAnsi="Calibri" w:cs="Calibri"/>
          <w:sz w:val="22"/>
          <w:szCs w:val="22"/>
        </w:rPr>
        <w:t>“ 4.4.3 papunkčiu – perkamos</w:t>
      </w:r>
      <w:r w:rsidR="0098155E">
        <w:rPr>
          <w:rFonts w:ascii="Calibri" w:hAnsi="Calibri" w:cs="Calibri"/>
          <w:sz w:val="22"/>
          <w:szCs w:val="22"/>
        </w:rPr>
        <w:t xml:space="preserve"> </w:t>
      </w:r>
      <w:r w:rsidR="001C4185" w:rsidRPr="00A80A5D">
        <w:rPr>
          <w:rFonts w:ascii="Calibri" w:eastAsia="Times New Roman" w:hAnsi="Calibri" w:cs="Calibri"/>
          <w:sz w:val="22"/>
          <w:szCs w:val="22"/>
          <w:lang w:eastAsia="ar-SA"/>
        </w:rPr>
        <w:t>paslaugos</w:t>
      </w:r>
      <w:r w:rsidRPr="00A80A5D">
        <w:rPr>
          <w:rFonts w:ascii="Calibri" w:hAnsi="Calibri" w:cs="Calibri"/>
          <w:sz w:val="22"/>
          <w:szCs w:val="22"/>
        </w:rPr>
        <w:t>, nesusijusios su materialaus objekto sukūrimu, teikimo metu nėra numatomas reikšmingas neigiamas poveikis aplinkai, nesukuriamas taršos šaltinis ir negeneruojamos atliekos.</w:t>
      </w:r>
    </w:p>
    <w:p w14:paraId="6DC02E78" w14:textId="77777777" w:rsidR="00CE04E8" w:rsidRPr="00A80A5D" w:rsidRDefault="00CE04E8" w:rsidP="00CE04E8">
      <w:pPr>
        <w:pStyle w:val="ListParagraph"/>
        <w:numPr>
          <w:ilvl w:val="1"/>
          <w:numId w:val="7"/>
        </w:numPr>
        <w:tabs>
          <w:tab w:val="left" w:pos="993"/>
        </w:tabs>
        <w:spacing w:after="0" w:line="240" w:lineRule="auto"/>
        <w:ind w:left="0" w:firstLine="567"/>
        <w:jc w:val="both"/>
        <w:rPr>
          <w:rFonts w:ascii="Calibri" w:hAnsi="Calibri" w:cs="Calibri"/>
          <w:i/>
          <w:color w:val="7030A0"/>
          <w:sz w:val="22"/>
          <w:szCs w:val="22"/>
        </w:rPr>
      </w:pPr>
      <w:r w:rsidRPr="00A80A5D">
        <w:rPr>
          <w:rFonts w:ascii="Calibri" w:hAnsi="Calibri" w:cs="Calibri"/>
          <w:sz w:val="22"/>
          <w:szCs w:val="22"/>
        </w:rPr>
        <w:t>Šiame pirkime netaikomi socialiniai kriterijai.</w:t>
      </w:r>
    </w:p>
    <w:p w14:paraId="00C3AAE8" w14:textId="77777777" w:rsidR="00CE04E8" w:rsidRPr="00A80A5D" w:rsidRDefault="00CE04E8" w:rsidP="00CE04E8">
      <w:pPr>
        <w:pStyle w:val="ListParagraph"/>
        <w:numPr>
          <w:ilvl w:val="1"/>
          <w:numId w:val="7"/>
        </w:numPr>
        <w:tabs>
          <w:tab w:val="left" w:pos="993"/>
        </w:tabs>
        <w:spacing w:after="0" w:line="240" w:lineRule="auto"/>
        <w:ind w:left="0" w:firstLine="567"/>
        <w:jc w:val="both"/>
        <w:rPr>
          <w:rFonts w:ascii="Calibri" w:eastAsia="Arial" w:hAnsi="Calibri" w:cs="Calibri"/>
          <w:sz w:val="22"/>
          <w:szCs w:val="22"/>
        </w:rPr>
      </w:pPr>
      <w:r w:rsidRPr="00A80A5D">
        <w:rPr>
          <w:rFonts w:ascii="Calibri" w:eastAsia="Arial" w:hAnsi="Calibri" w:cs="Calibri"/>
          <w:sz w:val="22"/>
          <w:szCs w:val="22"/>
        </w:rPr>
        <w:t>Išankstinis skelbimas apie pirkimą nebuvo paskelbtas.</w:t>
      </w:r>
    </w:p>
    <w:p w14:paraId="6D803CC0" w14:textId="0EE81A67" w:rsidR="00CE04E8" w:rsidRPr="00A80A5D"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lang w:eastAsia="en-US"/>
        </w:rPr>
        <w:t xml:space="preserve">Pirkime </w:t>
      </w:r>
      <w:r w:rsidRPr="00A80A5D">
        <w:rPr>
          <w:rFonts w:ascii="Calibri" w:hAnsi="Calibri" w:cs="Calibri"/>
          <w:sz w:val="22"/>
          <w:szCs w:val="22"/>
        </w:rPr>
        <w:t xml:space="preserve"> </w:t>
      </w:r>
      <w:r w:rsidR="00990C0B">
        <w:rPr>
          <w:rFonts w:ascii="Calibri" w:hAnsi="Calibri" w:cs="Calibri"/>
          <w:sz w:val="22"/>
          <w:szCs w:val="22"/>
        </w:rPr>
        <w:t>įgaliotoji</w:t>
      </w:r>
      <w:r w:rsidRPr="00A80A5D">
        <w:rPr>
          <w:rFonts w:ascii="Calibri" w:hAnsi="Calibri" w:cs="Calibri"/>
          <w:sz w:val="22"/>
          <w:szCs w:val="22"/>
        </w:rPr>
        <w:t xml:space="preserve"> organizacija</w:t>
      </w:r>
      <w:r w:rsidRPr="00A80A5D">
        <w:rPr>
          <w:rFonts w:ascii="Calibri" w:hAnsi="Calibri" w:cs="Calibri"/>
          <w:sz w:val="22"/>
          <w:szCs w:val="22"/>
          <w:lang w:eastAsia="en-US"/>
        </w:rPr>
        <w:t xml:space="preserve"> nenumato skelbti pranešimo dėl savanoriško </w:t>
      </w:r>
      <w:r w:rsidRPr="00A80A5D">
        <w:rPr>
          <w:rFonts w:ascii="Calibri" w:hAnsi="Calibri" w:cs="Calibri"/>
          <w:i/>
          <w:iCs/>
          <w:sz w:val="22"/>
          <w:szCs w:val="22"/>
          <w:lang w:eastAsia="en-US"/>
        </w:rPr>
        <w:t>ex ante</w:t>
      </w:r>
      <w:r w:rsidRPr="00A80A5D">
        <w:rPr>
          <w:rFonts w:ascii="Calibri" w:hAnsi="Calibri" w:cs="Calibri"/>
          <w:sz w:val="22"/>
          <w:szCs w:val="22"/>
          <w:lang w:eastAsia="en-US"/>
        </w:rPr>
        <w:t xml:space="preserve"> skaidrumo.</w:t>
      </w:r>
    </w:p>
    <w:p w14:paraId="6BA793F9" w14:textId="77777777" w:rsidR="00CE04E8" w:rsidRPr="00A80A5D"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color w:val="7030A0"/>
          <w:sz w:val="22"/>
          <w:szCs w:val="22"/>
        </w:rPr>
      </w:pPr>
      <w:r w:rsidRPr="00A80A5D">
        <w:rPr>
          <w:rFonts w:ascii="Calibri" w:hAnsi="Calibri" w:cs="Calibri"/>
          <w:sz w:val="22"/>
          <w:szCs w:val="22"/>
        </w:rPr>
        <w:t xml:space="preserve">Pirkime neleidžiama pateikti alternatyvių pasiūlymų. </w:t>
      </w:r>
    </w:p>
    <w:p w14:paraId="16E4B75D" w14:textId="77777777" w:rsidR="00CE04E8" w:rsidRPr="00A80A5D"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A80A5D">
        <w:rPr>
          <w:rFonts w:ascii="Calibri" w:hAnsi="Calibri" w:cs="Calibri"/>
          <w:color w:val="7030A0"/>
          <w:sz w:val="22"/>
          <w:szCs w:val="22"/>
        </w:rPr>
        <w:t xml:space="preserve"> </w:t>
      </w:r>
      <w:r w:rsidRPr="00A80A5D">
        <w:rPr>
          <w:rFonts w:ascii="Calibri" w:eastAsia="Arial" w:hAnsi="Calibri" w:cs="Calibri"/>
          <w:color w:val="333333"/>
          <w:sz w:val="22"/>
          <w:szCs w:val="22"/>
        </w:rPr>
        <w:t>Bendrosios pirkimo sąlygos yra neatskiriama šių pirkimo sąlygų dalis.</w:t>
      </w:r>
    </w:p>
    <w:p w14:paraId="49B64FBE" w14:textId="33DD0568" w:rsidR="00331888" w:rsidRPr="00A80A5D" w:rsidRDefault="00CE04E8" w:rsidP="007731A3">
      <w:pPr>
        <w:pStyle w:val="ListParagraph"/>
        <w:numPr>
          <w:ilvl w:val="1"/>
          <w:numId w:val="7"/>
        </w:numPr>
        <w:tabs>
          <w:tab w:val="left" w:pos="1134"/>
        </w:tabs>
        <w:spacing w:after="0" w:line="240" w:lineRule="auto"/>
        <w:ind w:left="0" w:firstLine="570"/>
        <w:jc w:val="both"/>
        <w:rPr>
          <w:rFonts w:ascii="Calibri" w:hAnsi="Calibri" w:cs="Calibri"/>
          <w:sz w:val="22"/>
          <w:szCs w:val="22"/>
        </w:rPr>
      </w:pPr>
      <w:r w:rsidRPr="00A80A5D">
        <w:rPr>
          <w:rFonts w:ascii="Calibri" w:hAnsi="Calibri" w:cs="Calibri"/>
          <w:sz w:val="22"/>
          <w:szCs w:val="22"/>
        </w:rPr>
        <w:t xml:space="preserve">Tiesioginį ryšį su tiekėjais dėl pirkimo procedūrų įgaliota palaikyti </w:t>
      </w:r>
      <w:r w:rsidR="00135FED">
        <w:rPr>
          <w:rFonts w:ascii="Calibri" w:hAnsi="Calibri" w:cs="Calibri"/>
          <w:sz w:val="22"/>
          <w:szCs w:val="22"/>
        </w:rPr>
        <w:t>įgaliotosios</w:t>
      </w:r>
      <w:r w:rsidR="00135FED" w:rsidRPr="00387025">
        <w:rPr>
          <w:rFonts w:ascii="Calibri" w:hAnsi="Calibri" w:cs="Calibri"/>
          <w:sz w:val="22"/>
          <w:szCs w:val="22"/>
        </w:rPr>
        <w:t xml:space="preserve"> </w:t>
      </w:r>
      <w:r w:rsidR="00E3049E">
        <w:rPr>
          <w:rFonts w:ascii="Calibri" w:hAnsi="Calibri" w:cs="Calibri"/>
          <w:sz w:val="22"/>
          <w:szCs w:val="22"/>
        </w:rPr>
        <w:t xml:space="preserve">perkančiosios </w:t>
      </w:r>
      <w:r w:rsidR="00135FED" w:rsidRPr="00387025">
        <w:rPr>
          <w:rFonts w:ascii="Calibri" w:hAnsi="Calibri" w:cs="Calibri"/>
          <w:sz w:val="22"/>
          <w:szCs w:val="22"/>
        </w:rPr>
        <w:t xml:space="preserve">organizacijos </w:t>
      </w:r>
      <w:r w:rsidR="00E3049E">
        <w:rPr>
          <w:rFonts w:ascii="Calibri" w:hAnsi="Calibri" w:cs="Calibri"/>
          <w:sz w:val="22"/>
          <w:szCs w:val="22"/>
        </w:rPr>
        <w:t xml:space="preserve">atstovė </w:t>
      </w:r>
      <w:r w:rsidR="00CC3EE5" w:rsidRPr="00A80A5D">
        <w:rPr>
          <w:rFonts w:ascii="Calibri" w:hAnsi="Calibri" w:cs="Calibri"/>
          <w:sz w:val="22"/>
          <w:szCs w:val="22"/>
        </w:rPr>
        <w:t>Milda Snieškienė</w:t>
      </w:r>
      <w:r w:rsidRPr="00A80A5D">
        <w:rPr>
          <w:rFonts w:ascii="Calibri" w:hAnsi="Calibri" w:cs="Calibri"/>
          <w:sz w:val="22"/>
          <w:szCs w:val="22"/>
        </w:rPr>
        <w:t>, Lietuvos Respublikos aplinkos ministerijos Aplinkos projektų valdymo agentūros Viešųjų pirkimų skyriaus ekspertė, Labdarių g. 3-102, 01120 Vilnius, tel. (+370</w:t>
      </w:r>
      <w:r w:rsidR="002D26EE" w:rsidRPr="00A80A5D">
        <w:rPr>
          <w:rFonts w:ascii="Calibri" w:hAnsi="Calibri" w:cs="Calibri"/>
          <w:sz w:val="22"/>
          <w:szCs w:val="22"/>
        </w:rPr>
        <w:t> 602 84254</w:t>
      </w:r>
      <w:r w:rsidRPr="00A80A5D">
        <w:rPr>
          <w:rFonts w:ascii="Calibri" w:hAnsi="Calibri" w:cs="Calibri"/>
          <w:sz w:val="22"/>
          <w:szCs w:val="22"/>
        </w:rPr>
        <w:t xml:space="preserve">), el. paštas </w:t>
      </w:r>
      <w:hyperlink r:id="rId14" w:history="1">
        <w:r w:rsidR="00D83DF9" w:rsidRPr="00A80A5D">
          <w:rPr>
            <w:rStyle w:val="Hyperlink"/>
            <w:rFonts w:ascii="Calibri" w:hAnsi="Calibri" w:cs="Calibri"/>
            <w:sz w:val="22"/>
            <w:szCs w:val="22"/>
          </w:rPr>
          <w:t>milda.snieskiene@apva.lt</w:t>
        </w:r>
      </w:hyperlink>
      <w:r w:rsidRPr="00A80A5D">
        <w:rPr>
          <w:rFonts w:ascii="Calibri" w:hAnsi="Calibri" w:cs="Calibri"/>
          <w:sz w:val="22"/>
          <w:szCs w:val="22"/>
        </w:rPr>
        <w:t>.</w:t>
      </w:r>
    </w:p>
    <w:p w14:paraId="5DEDEBC7" w14:textId="1ED44FB6" w:rsidR="00B41C66" w:rsidRPr="003C1E55" w:rsidRDefault="00507DC9" w:rsidP="002E08B2">
      <w:pPr>
        <w:pStyle w:val="Heading1"/>
        <w:spacing w:before="300" w:line="20" w:lineRule="atLeast"/>
        <w:contextualSpacing/>
        <w:rPr>
          <w:rFonts w:ascii="Calibri" w:hAnsi="Calibri" w:cs="Calibri"/>
        </w:rPr>
      </w:pPr>
      <w:bookmarkStart w:id="3" w:name="_Ref39426332"/>
      <w:bookmarkStart w:id="4" w:name="_Ref39426338"/>
      <w:bookmarkStart w:id="5" w:name="_Toc221128880"/>
      <w:bookmarkEnd w:id="1"/>
      <w:r w:rsidRPr="003C1E55">
        <w:rPr>
          <w:rFonts w:ascii="Calibri" w:hAnsi="Calibri" w:cs="Calibri"/>
        </w:rPr>
        <w:t xml:space="preserve">2. </w:t>
      </w:r>
      <w:r w:rsidR="00B41C66" w:rsidRPr="003C1E55">
        <w:rPr>
          <w:rFonts w:ascii="Calibri" w:hAnsi="Calibri" w:cs="Calibri"/>
        </w:rPr>
        <w:t>Pirkimo objektas</w:t>
      </w:r>
      <w:bookmarkEnd w:id="3"/>
      <w:bookmarkEnd w:id="4"/>
      <w:bookmarkEnd w:id="5"/>
    </w:p>
    <w:p w14:paraId="4C621647" w14:textId="515B3EFB" w:rsidR="00A80FC0" w:rsidRPr="00A80A5D" w:rsidRDefault="00A80FC0" w:rsidP="00A80FC0">
      <w:pPr>
        <w:pStyle w:val="NoSpacing"/>
        <w:numPr>
          <w:ilvl w:val="1"/>
          <w:numId w:val="5"/>
        </w:numPr>
        <w:tabs>
          <w:tab w:val="left" w:pos="993"/>
        </w:tabs>
        <w:spacing w:after="120"/>
        <w:ind w:left="0" w:firstLine="567"/>
        <w:contextualSpacing/>
        <w:jc w:val="both"/>
        <w:rPr>
          <w:rFonts w:ascii="Calibri" w:hAnsi="Calibri" w:cs="Calibri"/>
          <w:color w:val="00B050"/>
          <w:sz w:val="22"/>
          <w:szCs w:val="22"/>
        </w:rPr>
      </w:pPr>
      <w:r w:rsidRPr="00A80A5D">
        <w:rPr>
          <w:rFonts w:ascii="Calibri" w:eastAsia="Calibri" w:hAnsi="Calibri" w:cs="Calibri"/>
          <w:color w:val="000000" w:themeColor="text1"/>
          <w:sz w:val="22"/>
          <w:szCs w:val="22"/>
        </w:rPr>
        <w:t xml:space="preserve">Perkančioji organizacija numato įsigyti </w:t>
      </w:r>
      <w:r w:rsidR="003D76CE" w:rsidRPr="003D76CE">
        <w:rPr>
          <w:rFonts w:ascii="Calibri" w:eastAsia="Calibri" w:hAnsi="Calibri" w:cs="Calibri"/>
          <w:b/>
          <w:bCs/>
          <w:i/>
          <w:iCs/>
          <w:color w:val="000000" w:themeColor="text1"/>
          <w:sz w:val="22"/>
          <w:szCs w:val="22"/>
        </w:rPr>
        <w:t>Rizikos vertinimo srities konsultacij</w:t>
      </w:r>
      <w:r w:rsidR="003D76CE">
        <w:rPr>
          <w:rFonts w:ascii="Calibri" w:eastAsia="Calibri" w:hAnsi="Calibri" w:cs="Calibri"/>
          <w:b/>
          <w:bCs/>
          <w:i/>
          <w:iCs/>
          <w:color w:val="000000" w:themeColor="text1"/>
          <w:sz w:val="22"/>
          <w:szCs w:val="22"/>
        </w:rPr>
        <w:t>ų paslaugas</w:t>
      </w:r>
      <w:r w:rsidR="00F53D73" w:rsidRPr="00F53D73">
        <w:rPr>
          <w:rFonts w:ascii="Calibri" w:eastAsia="Calibri" w:hAnsi="Calibri" w:cs="Calibri"/>
          <w:b/>
          <w:bCs/>
          <w:i/>
          <w:iCs/>
          <w:color w:val="000000" w:themeColor="text1"/>
          <w:sz w:val="22"/>
          <w:szCs w:val="22"/>
        </w:rPr>
        <w:t xml:space="preserve"> </w:t>
      </w:r>
      <w:r w:rsidR="00BC5741" w:rsidRPr="00BD2471">
        <w:rPr>
          <w:rFonts w:ascii="Calibri" w:eastAsia="Calibri" w:hAnsi="Calibri" w:cs="Calibri"/>
          <w:b/>
          <w:bCs/>
          <w:i/>
          <w:iCs/>
          <w:color w:val="000000" w:themeColor="text1"/>
          <w:sz w:val="22"/>
          <w:szCs w:val="22"/>
        </w:rPr>
        <w:t xml:space="preserve">(BVPŽ kodas – </w:t>
      </w:r>
      <w:r w:rsidR="00F46224" w:rsidRPr="00F46224">
        <w:rPr>
          <w:rFonts w:ascii="Calibri" w:eastAsia="Calibri" w:hAnsi="Calibri" w:cs="Calibri"/>
          <w:b/>
          <w:bCs/>
          <w:i/>
          <w:iCs/>
          <w:color w:val="000000" w:themeColor="text1"/>
          <w:sz w:val="22"/>
          <w:szCs w:val="22"/>
        </w:rPr>
        <w:t>90713000-8 Konsultacijų aplinkosaugos klausimais paslaugos</w:t>
      </w:r>
      <w:r w:rsidR="00BC5741" w:rsidRPr="00BD2471">
        <w:rPr>
          <w:rFonts w:ascii="Calibri" w:eastAsia="Calibri" w:hAnsi="Calibri" w:cs="Calibri"/>
          <w:b/>
          <w:bCs/>
          <w:i/>
          <w:iCs/>
          <w:color w:val="000000" w:themeColor="text1"/>
          <w:sz w:val="22"/>
          <w:szCs w:val="22"/>
        </w:rPr>
        <w:t>)</w:t>
      </w:r>
      <w:r w:rsidRPr="00BD2471">
        <w:rPr>
          <w:rFonts w:ascii="Calibri" w:eastAsia="Calibri" w:hAnsi="Calibri" w:cs="Calibri"/>
          <w:i/>
          <w:iCs/>
          <w:color w:val="000000" w:themeColor="text1"/>
          <w:sz w:val="22"/>
          <w:szCs w:val="22"/>
        </w:rPr>
        <w:t>.</w:t>
      </w:r>
      <w:r w:rsidRPr="00BD2471">
        <w:rPr>
          <w:rFonts w:ascii="Calibri" w:eastAsia="Calibri" w:hAnsi="Calibri" w:cs="Calibri"/>
          <w:color w:val="000000" w:themeColor="text1"/>
          <w:sz w:val="22"/>
          <w:szCs w:val="22"/>
        </w:rPr>
        <w:t xml:space="preserve"> </w:t>
      </w:r>
      <w:r w:rsidR="006D2E9A">
        <w:rPr>
          <w:rFonts w:ascii="Calibri" w:eastAsia="Calibri" w:hAnsi="Calibri" w:cs="Calibri"/>
          <w:color w:val="000000" w:themeColor="text1"/>
          <w:sz w:val="22"/>
          <w:szCs w:val="22"/>
        </w:rPr>
        <w:t>K</w:t>
      </w:r>
      <w:r w:rsidR="006D2E9A" w:rsidRPr="006D2E9A">
        <w:rPr>
          <w:rFonts w:ascii="Calibri" w:eastAsia="Calibri" w:hAnsi="Calibri" w:cs="Calibri"/>
          <w:color w:val="000000" w:themeColor="text1"/>
          <w:sz w:val="22"/>
          <w:szCs w:val="22"/>
        </w:rPr>
        <w:t xml:space="preserve">onsultavimo paslaugos, skirtos parengti </w:t>
      </w:r>
      <w:r w:rsidR="00514112">
        <w:rPr>
          <w:rFonts w:ascii="Calibri" w:eastAsia="Calibri" w:hAnsi="Calibri" w:cs="Calibri"/>
          <w:color w:val="000000" w:themeColor="text1"/>
          <w:sz w:val="22"/>
          <w:szCs w:val="22"/>
        </w:rPr>
        <w:t>Aplinkos apsaugos departamento</w:t>
      </w:r>
      <w:r w:rsidR="00516A21">
        <w:rPr>
          <w:rFonts w:ascii="Calibri" w:eastAsia="Calibri" w:hAnsi="Calibri" w:cs="Calibri"/>
          <w:color w:val="000000" w:themeColor="text1"/>
          <w:sz w:val="22"/>
          <w:szCs w:val="22"/>
        </w:rPr>
        <w:t xml:space="preserve"> prie Aplinkos ministerijos</w:t>
      </w:r>
      <w:r w:rsidR="006D2E9A" w:rsidRPr="006D2E9A">
        <w:rPr>
          <w:rFonts w:ascii="Calibri" w:eastAsia="Calibri" w:hAnsi="Calibri" w:cs="Calibri"/>
          <w:color w:val="000000" w:themeColor="text1"/>
          <w:sz w:val="22"/>
          <w:szCs w:val="22"/>
        </w:rPr>
        <w:t xml:space="preserve"> kontroliuojamų subjektų bei jų valdomų objektų (visi kartu – rizikos vertinimo objektai) rizikos vertinimo metodiką bei rizikos vertinimo modelį ir parengti techninę specifikaciją rizikos vertinimo automatizavimui Aplinkos apsaugos departamento informacinėje sistemoje</w:t>
      </w:r>
      <w:r w:rsidR="0086573F">
        <w:rPr>
          <w:rFonts w:ascii="Calibri" w:eastAsia="Calibri" w:hAnsi="Calibri" w:cs="Calibri"/>
          <w:color w:val="000000" w:themeColor="text1"/>
          <w:sz w:val="22"/>
          <w:szCs w:val="22"/>
        </w:rPr>
        <w:t>.</w:t>
      </w:r>
      <w:r w:rsidR="006D2E9A">
        <w:rPr>
          <w:rFonts w:ascii="Calibri" w:eastAsia="Calibri" w:hAnsi="Calibri" w:cs="Calibri"/>
          <w:color w:val="000000" w:themeColor="text1"/>
          <w:sz w:val="22"/>
          <w:szCs w:val="22"/>
        </w:rPr>
        <w:t xml:space="preserve"> </w:t>
      </w:r>
      <w:r w:rsidRPr="00BD2471">
        <w:rPr>
          <w:rFonts w:ascii="Calibri" w:hAnsi="Calibri" w:cs="Calibri"/>
          <w:sz w:val="22"/>
          <w:szCs w:val="22"/>
        </w:rPr>
        <w:t>Reikalavimai</w:t>
      </w:r>
      <w:r w:rsidRPr="00A80A5D">
        <w:rPr>
          <w:rFonts w:ascii="Calibri" w:hAnsi="Calibri" w:cs="Calibri"/>
          <w:sz w:val="22"/>
          <w:szCs w:val="22"/>
        </w:rPr>
        <w:t xml:space="preserve"> pirkimo objektui nustatyti </w:t>
      </w:r>
      <w:r w:rsidRPr="00A80A5D">
        <w:rPr>
          <w:rFonts w:ascii="Calibri" w:hAnsi="Calibri" w:cs="Calibri"/>
          <w:color w:val="00B050"/>
          <w:sz w:val="22"/>
          <w:szCs w:val="22"/>
        </w:rPr>
        <w:t xml:space="preserve">specialiųjų pirkimo sąlygų </w:t>
      </w:r>
      <w:r w:rsidR="00EC3C37">
        <w:rPr>
          <w:rFonts w:ascii="Calibri" w:hAnsi="Calibri" w:cs="Calibri"/>
          <w:color w:val="00B050"/>
          <w:sz w:val="22"/>
          <w:szCs w:val="22"/>
        </w:rPr>
        <w:t>1</w:t>
      </w:r>
      <w:r w:rsidRPr="00A80A5D">
        <w:rPr>
          <w:rFonts w:ascii="Calibri" w:hAnsi="Calibri" w:cs="Calibri"/>
          <w:color w:val="00B050"/>
          <w:sz w:val="22"/>
          <w:szCs w:val="22"/>
        </w:rPr>
        <w:t xml:space="preserve"> priede</w:t>
      </w:r>
      <w:r w:rsidR="00781B45" w:rsidRPr="00A80A5D">
        <w:rPr>
          <w:rFonts w:ascii="Calibri" w:hAnsi="Calibri" w:cs="Calibri"/>
          <w:color w:val="00B050"/>
          <w:sz w:val="22"/>
          <w:szCs w:val="22"/>
        </w:rPr>
        <w:t xml:space="preserve"> „Techninė specifikacija</w:t>
      </w:r>
      <w:r w:rsidR="004B44CB">
        <w:rPr>
          <w:rFonts w:ascii="Calibri" w:hAnsi="Calibri" w:cs="Calibri"/>
          <w:color w:val="00B050"/>
          <w:sz w:val="22"/>
          <w:szCs w:val="22"/>
        </w:rPr>
        <w:t xml:space="preserve"> su priedais</w:t>
      </w:r>
      <w:r w:rsidR="00781B45" w:rsidRPr="00A80A5D">
        <w:rPr>
          <w:rFonts w:ascii="Calibri" w:hAnsi="Calibri" w:cs="Calibri"/>
          <w:color w:val="00B050"/>
          <w:sz w:val="22"/>
          <w:szCs w:val="22"/>
        </w:rPr>
        <w:t>“</w:t>
      </w:r>
      <w:r w:rsidRPr="00A80A5D">
        <w:rPr>
          <w:rFonts w:ascii="Calibri" w:hAnsi="Calibri" w:cs="Calibri"/>
          <w:color w:val="00B050"/>
          <w:sz w:val="22"/>
          <w:szCs w:val="22"/>
        </w:rPr>
        <w:t>.</w:t>
      </w:r>
    </w:p>
    <w:p w14:paraId="70AEC426" w14:textId="77777777" w:rsidR="004305A9" w:rsidRDefault="00F249D2" w:rsidP="004305A9">
      <w:pPr>
        <w:pStyle w:val="NoSpacing"/>
        <w:numPr>
          <w:ilvl w:val="1"/>
          <w:numId w:val="5"/>
        </w:numPr>
        <w:tabs>
          <w:tab w:val="left" w:pos="993"/>
        </w:tabs>
        <w:ind w:left="0" w:firstLine="567"/>
        <w:jc w:val="both"/>
        <w:rPr>
          <w:rFonts w:ascii="Calibri" w:hAnsi="Calibri" w:cs="Calibri"/>
          <w:sz w:val="22"/>
          <w:szCs w:val="22"/>
        </w:rPr>
      </w:pPr>
      <w:r w:rsidRPr="00A80A5D">
        <w:rPr>
          <w:rFonts w:ascii="Calibri" w:hAnsi="Calibri" w:cs="Calibri"/>
          <w:sz w:val="22"/>
          <w:szCs w:val="22"/>
        </w:rPr>
        <w:t>Pirkimo objektas į atskiras pirkimo dalis nesk</w:t>
      </w:r>
      <w:r w:rsidR="15514693" w:rsidRPr="00A80A5D">
        <w:rPr>
          <w:rFonts w:ascii="Calibri" w:hAnsi="Calibri" w:cs="Calibri"/>
          <w:sz w:val="22"/>
          <w:szCs w:val="22"/>
        </w:rPr>
        <w:t>aidoma</w:t>
      </w:r>
      <w:r w:rsidRPr="00A80A5D">
        <w:rPr>
          <w:rFonts w:ascii="Calibri" w:hAnsi="Calibri" w:cs="Calibri"/>
          <w:sz w:val="22"/>
          <w:szCs w:val="22"/>
        </w:rPr>
        <w:t>s</w:t>
      </w:r>
      <w:r w:rsidR="009B14B1">
        <w:rPr>
          <w:rFonts w:ascii="Calibri" w:hAnsi="Calibri" w:cs="Calibri"/>
          <w:sz w:val="22"/>
          <w:szCs w:val="22"/>
        </w:rPr>
        <w:t>,</w:t>
      </w:r>
      <w:r w:rsidR="000C371A" w:rsidRPr="000C371A">
        <w:t xml:space="preserve"> </w:t>
      </w:r>
      <w:r w:rsidR="000C371A" w:rsidRPr="000C371A">
        <w:rPr>
          <w:rFonts w:ascii="Calibri" w:hAnsi="Calibri" w:cs="Calibri"/>
          <w:sz w:val="22"/>
          <w:szCs w:val="22"/>
        </w:rPr>
        <w:t>nes perkamos konsultavimo paslaugos sudaro vieną tarpusavyje glaudžiai susijusį ir vientiso rezultato siekiantį paslaugų kompleksą. Paslaugų rezultatas turi būti parengtas pagal vieningą metodiką, vienodas prielaidas, suderintus vertinimo kriterijus ir nuoseklias išvadas. Išskaidžius pirkimą į dalis, perkančiajai organizacijai tektų koordinuoti kelių tiekėjų veiksmus, o tai sukeltų realią riziką dėl metodologinio nesuderinamumo, atsakomybės už galutinį rezultatą išskaidymo, darbų dubliavimo ir netinkamo sutarties įvykdymo. Be to, skaidymas lemtų papildomas projekto valdymo, informacijos rinkimo, rezultatų derinimo ir kokybės kontrolės sąnaudas.</w:t>
      </w:r>
    </w:p>
    <w:p w14:paraId="2585D17C" w14:textId="244929FA" w:rsidR="004305A9" w:rsidRPr="009E7DAD" w:rsidRDefault="004305A9" w:rsidP="2FBA8E3F">
      <w:pPr>
        <w:pStyle w:val="NoSpacing"/>
        <w:numPr>
          <w:ilvl w:val="1"/>
          <w:numId w:val="5"/>
        </w:numPr>
        <w:tabs>
          <w:tab w:val="left" w:pos="993"/>
        </w:tabs>
        <w:ind w:left="0" w:firstLine="567"/>
        <w:jc w:val="both"/>
        <w:rPr>
          <w:rFonts w:ascii="Calibri" w:hAnsi="Calibri" w:cs="Calibri"/>
          <w:sz w:val="22"/>
          <w:szCs w:val="22"/>
        </w:rPr>
      </w:pPr>
      <w:r w:rsidRPr="2FBA8E3F">
        <w:rPr>
          <w:rFonts w:ascii="Calibri" w:hAnsi="Calibri" w:cs="Calibri"/>
          <w:b/>
          <w:bCs/>
          <w:sz w:val="22"/>
          <w:szCs w:val="22"/>
        </w:rPr>
        <w:lastRenderedPageBreak/>
        <w:t xml:space="preserve">Maksimali Perkančiajai organizacijai priimtina bendra pasiūlymo kaina – </w:t>
      </w:r>
      <w:r w:rsidR="000242A5" w:rsidRPr="2FBA8E3F">
        <w:rPr>
          <w:rFonts w:ascii="Calibri" w:hAnsi="Calibri" w:cs="Calibri"/>
          <w:b/>
          <w:bCs/>
          <w:sz w:val="22"/>
          <w:szCs w:val="22"/>
        </w:rPr>
        <w:t xml:space="preserve">37 190,08 </w:t>
      </w:r>
      <w:r w:rsidRPr="2FBA8E3F">
        <w:rPr>
          <w:rFonts w:ascii="Calibri" w:hAnsi="Calibri" w:cs="Calibri"/>
          <w:b/>
          <w:bCs/>
          <w:sz w:val="22"/>
          <w:szCs w:val="22"/>
        </w:rPr>
        <w:t xml:space="preserve">Eur be PVM, </w:t>
      </w:r>
      <w:r w:rsidR="00270B8C" w:rsidRPr="2FBA8E3F">
        <w:rPr>
          <w:rFonts w:ascii="Calibri" w:hAnsi="Calibri" w:cs="Calibri"/>
          <w:b/>
          <w:bCs/>
          <w:sz w:val="22"/>
          <w:szCs w:val="22"/>
        </w:rPr>
        <w:t>45 000,00</w:t>
      </w:r>
      <w:r w:rsidRPr="2FBA8E3F">
        <w:rPr>
          <w:rFonts w:ascii="Calibri" w:hAnsi="Calibri" w:cs="Calibri"/>
          <w:b/>
          <w:bCs/>
          <w:sz w:val="22"/>
          <w:szCs w:val="22"/>
        </w:rPr>
        <w:t xml:space="preserve"> Eur su PVM.</w:t>
      </w:r>
      <w:r w:rsidRPr="2FBA8E3F">
        <w:rPr>
          <w:rFonts w:ascii="Calibri" w:eastAsia="Calibri" w:hAnsi="Calibri" w:cs="Calibri"/>
          <w:sz w:val="22"/>
          <w:szCs w:val="22"/>
        </w:rPr>
        <w:t xml:space="preserve"> Tiekėjų pasiūlymuose nurodytos didesnės bendros pasiūlymų kainos bus laikomos per didelėmis, Perkančiajai organizacijai nepriimtinomis, ir tokie pasiūlymai bus atmetami. </w:t>
      </w:r>
    </w:p>
    <w:p w14:paraId="343439ED" w14:textId="5E19F982" w:rsidR="00B27AA5" w:rsidRPr="00A80A5D" w:rsidRDefault="00B27AA5" w:rsidP="000C371A">
      <w:pPr>
        <w:pStyle w:val="NoSpacing"/>
        <w:numPr>
          <w:ilvl w:val="1"/>
          <w:numId w:val="5"/>
        </w:numPr>
        <w:tabs>
          <w:tab w:val="left" w:pos="993"/>
        </w:tabs>
        <w:ind w:left="0" w:firstLine="567"/>
        <w:jc w:val="both"/>
        <w:rPr>
          <w:rFonts w:ascii="Calibri" w:hAnsi="Calibri" w:cs="Calibri"/>
          <w:sz w:val="22"/>
          <w:szCs w:val="22"/>
        </w:rPr>
      </w:pPr>
      <w:r w:rsidRPr="00A80A5D">
        <w:rPr>
          <w:rFonts w:ascii="Calibri" w:hAnsi="Calibri" w:cs="Calibri"/>
          <w:sz w:val="22"/>
          <w:szCs w:val="22"/>
        </w:rPr>
        <w:t>Numatoma sutarties kainodara –</w:t>
      </w:r>
      <w:r w:rsidR="001F7B68">
        <w:rPr>
          <w:rFonts w:ascii="Calibri" w:hAnsi="Calibri" w:cs="Calibri"/>
          <w:sz w:val="22"/>
          <w:szCs w:val="22"/>
        </w:rPr>
        <w:t xml:space="preserve"> </w:t>
      </w:r>
      <w:r w:rsidR="00A531F5">
        <w:rPr>
          <w:rFonts w:ascii="Calibri" w:hAnsi="Calibri" w:cs="Calibri"/>
          <w:kern w:val="2"/>
          <w:szCs w:val="24"/>
        </w:rPr>
        <w:t>f</w:t>
      </w:r>
      <w:r w:rsidR="00A531F5" w:rsidRPr="00BF4898">
        <w:rPr>
          <w:rFonts w:ascii="Calibri" w:hAnsi="Calibri" w:cs="Calibri"/>
          <w:kern w:val="2"/>
          <w:szCs w:val="24"/>
        </w:rPr>
        <w:t>iksuot</w:t>
      </w:r>
      <w:r w:rsidR="00A531F5">
        <w:rPr>
          <w:rFonts w:ascii="Calibri" w:hAnsi="Calibri" w:cs="Calibri"/>
          <w:kern w:val="2"/>
          <w:szCs w:val="24"/>
        </w:rPr>
        <w:t>as</w:t>
      </w:r>
      <w:r w:rsidR="00A531F5" w:rsidRPr="00BF4898">
        <w:rPr>
          <w:rFonts w:ascii="Calibri" w:hAnsi="Calibri" w:cs="Calibri"/>
          <w:kern w:val="2"/>
          <w:szCs w:val="24"/>
        </w:rPr>
        <w:t xml:space="preserve"> įkaini</w:t>
      </w:r>
      <w:r w:rsidR="00A531F5">
        <w:rPr>
          <w:rFonts w:ascii="Calibri" w:hAnsi="Calibri" w:cs="Calibri"/>
          <w:kern w:val="2"/>
          <w:szCs w:val="24"/>
        </w:rPr>
        <w:t>s</w:t>
      </w:r>
      <w:r w:rsidRPr="00A80A5D">
        <w:rPr>
          <w:rFonts w:ascii="Calibri" w:hAnsi="Calibri" w:cs="Calibri"/>
          <w:sz w:val="22"/>
          <w:szCs w:val="22"/>
        </w:rPr>
        <w:t xml:space="preserve">. </w:t>
      </w:r>
      <w:r w:rsidR="00BD094F" w:rsidRPr="00A80A5D">
        <w:rPr>
          <w:rFonts w:ascii="Calibri" w:hAnsi="Calibri" w:cs="Calibri"/>
          <w:sz w:val="22"/>
          <w:szCs w:val="22"/>
        </w:rPr>
        <w:t>P</w:t>
      </w:r>
      <w:r w:rsidRPr="00A80A5D">
        <w:rPr>
          <w:rFonts w:ascii="Calibri" w:hAnsi="Calibri" w:cs="Calibri"/>
          <w:sz w:val="22"/>
          <w:szCs w:val="22"/>
        </w:rPr>
        <w:t xml:space="preserve">erkamų paslaugų </w:t>
      </w:r>
      <w:r w:rsidR="0090769A">
        <w:rPr>
          <w:rFonts w:ascii="Calibri" w:hAnsi="Calibri" w:cs="Calibri"/>
          <w:sz w:val="22"/>
          <w:szCs w:val="22"/>
        </w:rPr>
        <w:t xml:space="preserve">aprašymas ir </w:t>
      </w:r>
      <w:r w:rsidRPr="00A80A5D">
        <w:rPr>
          <w:rFonts w:ascii="Calibri" w:hAnsi="Calibri" w:cs="Calibri"/>
          <w:sz w:val="22"/>
          <w:szCs w:val="22"/>
        </w:rPr>
        <w:t>kiekiai nurodyti</w:t>
      </w:r>
      <w:r w:rsidR="00A73AE2" w:rsidRPr="00A80A5D">
        <w:rPr>
          <w:rFonts w:ascii="Calibri" w:hAnsi="Calibri" w:cs="Calibri"/>
          <w:sz w:val="22"/>
          <w:szCs w:val="22"/>
        </w:rPr>
        <w:t xml:space="preserve"> </w:t>
      </w:r>
      <w:r w:rsidR="00A73AE2" w:rsidRPr="00A80A5D">
        <w:rPr>
          <w:rFonts w:ascii="Calibri" w:hAnsi="Calibri" w:cs="Calibri"/>
          <w:color w:val="00B050"/>
          <w:sz w:val="22"/>
          <w:szCs w:val="22"/>
        </w:rPr>
        <w:t xml:space="preserve">specialiųjų pirkimo sąlygų </w:t>
      </w:r>
      <w:r w:rsidR="00EC3C37">
        <w:rPr>
          <w:rFonts w:ascii="Calibri" w:hAnsi="Calibri" w:cs="Calibri"/>
          <w:color w:val="00B050"/>
          <w:sz w:val="22"/>
          <w:szCs w:val="22"/>
        </w:rPr>
        <w:t>1</w:t>
      </w:r>
      <w:r w:rsidR="00A73AE2" w:rsidRPr="00A80A5D">
        <w:rPr>
          <w:rFonts w:ascii="Calibri" w:hAnsi="Calibri" w:cs="Calibri"/>
          <w:color w:val="00B050"/>
          <w:sz w:val="22"/>
          <w:szCs w:val="22"/>
        </w:rPr>
        <w:t xml:space="preserve"> priede „Techninė specifikacija</w:t>
      </w:r>
      <w:r w:rsidR="00100774">
        <w:rPr>
          <w:rFonts w:ascii="Calibri" w:hAnsi="Calibri" w:cs="Calibri"/>
          <w:color w:val="00B050"/>
          <w:sz w:val="22"/>
          <w:szCs w:val="22"/>
        </w:rPr>
        <w:t xml:space="preserve"> su priedais</w:t>
      </w:r>
      <w:r w:rsidR="00A73AE2" w:rsidRPr="00A80A5D">
        <w:rPr>
          <w:rFonts w:ascii="Calibri" w:hAnsi="Calibri" w:cs="Calibri"/>
          <w:color w:val="00B050"/>
          <w:sz w:val="22"/>
          <w:szCs w:val="22"/>
        </w:rPr>
        <w:t>“</w:t>
      </w:r>
      <w:r w:rsidR="00BD14CA" w:rsidRPr="00A80A5D">
        <w:rPr>
          <w:rFonts w:ascii="Calibri" w:hAnsi="Calibri" w:cs="Calibri"/>
          <w:color w:val="00B050"/>
          <w:sz w:val="22"/>
          <w:szCs w:val="22"/>
        </w:rPr>
        <w:t xml:space="preserve"> ir specialiųjų pirkimo sąlygų </w:t>
      </w:r>
      <w:r w:rsidR="00731CC8" w:rsidRPr="00A80A5D">
        <w:rPr>
          <w:rFonts w:ascii="Calibri" w:hAnsi="Calibri" w:cs="Calibri"/>
          <w:color w:val="00B050"/>
          <w:sz w:val="22"/>
          <w:szCs w:val="22"/>
        </w:rPr>
        <w:t>7</w:t>
      </w:r>
      <w:r w:rsidR="00BD14CA" w:rsidRPr="00A80A5D">
        <w:rPr>
          <w:rFonts w:ascii="Calibri" w:hAnsi="Calibri" w:cs="Calibri"/>
          <w:color w:val="00B050"/>
          <w:sz w:val="22"/>
          <w:szCs w:val="22"/>
        </w:rPr>
        <w:t xml:space="preserve"> priede „</w:t>
      </w:r>
      <w:r w:rsidR="00880C1D" w:rsidRPr="00A80A5D">
        <w:rPr>
          <w:rFonts w:ascii="Calibri" w:hAnsi="Calibri" w:cs="Calibri"/>
          <w:color w:val="00B050"/>
          <w:sz w:val="22"/>
          <w:szCs w:val="22"/>
        </w:rPr>
        <w:t>Pasiūlymo forma</w:t>
      </w:r>
      <w:r w:rsidR="00BD14CA" w:rsidRPr="00A80A5D">
        <w:rPr>
          <w:rFonts w:ascii="Calibri" w:hAnsi="Calibri" w:cs="Calibri"/>
          <w:color w:val="00B050"/>
          <w:sz w:val="22"/>
          <w:szCs w:val="22"/>
        </w:rPr>
        <w:t>“</w:t>
      </w:r>
      <w:r w:rsidR="00A73AE2" w:rsidRPr="00A80A5D">
        <w:rPr>
          <w:rFonts w:ascii="Calibri" w:hAnsi="Calibri" w:cs="Calibri"/>
          <w:sz w:val="22"/>
          <w:szCs w:val="22"/>
        </w:rPr>
        <w:t>.</w:t>
      </w:r>
      <w:r w:rsidR="00F71734" w:rsidRPr="00A80A5D">
        <w:rPr>
          <w:rFonts w:ascii="Calibri" w:hAnsi="Calibri" w:cs="Calibri"/>
          <w:sz w:val="22"/>
          <w:szCs w:val="22"/>
        </w:rPr>
        <w:t xml:space="preserve"> </w:t>
      </w:r>
    </w:p>
    <w:p w14:paraId="0CA81FB8" w14:textId="490A88F0" w:rsidR="00325243" w:rsidRPr="00A80A5D" w:rsidRDefault="00A13D47" w:rsidP="00A13D47">
      <w:pPr>
        <w:pStyle w:val="NoSpacing"/>
        <w:numPr>
          <w:ilvl w:val="1"/>
          <w:numId w:val="5"/>
        </w:numPr>
        <w:tabs>
          <w:tab w:val="left" w:pos="993"/>
        </w:tabs>
        <w:ind w:left="0" w:firstLine="567"/>
        <w:jc w:val="both"/>
        <w:rPr>
          <w:rFonts w:ascii="Calibri" w:hAnsi="Calibri" w:cs="Calibri"/>
          <w:i/>
          <w:iCs/>
          <w:sz w:val="22"/>
          <w:szCs w:val="22"/>
        </w:rPr>
      </w:pPr>
      <w:r w:rsidRPr="00A80A5D">
        <w:rPr>
          <w:rFonts w:ascii="Calibri" w:hAnsi="Calibri" w:cs="Calibri"/>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734BACD" w14:textId="7804B4AE" w:rsidR="0083071D" w:rsidRPr="00A80A5D" w:rsidRDefault="00C50E23" w:rsidP="00AB5FC3">
      <w:pPr>
        <w:pStyle w:val="NoSpacing"/>
        <w:numPr>
          <w:ilvl w:val="1"/>
          <w:numId w:val="5"/>
        </w:numPr>
        <w:tabs>
          <w:tab w:val="left" w:pos="993"/>
        </w:tabs>
        <w:ind w:left="0" w:firstLine="567"/>
        <w:jc w:val="both"/>
        <w:rPr>
          <w:rFonts w:ascii="Calibri" w:hAnsi="Calibri" w:cs="Calibri"/>
          <w:i/>
          <w:iCs/>
          <w:sz w:val="22"/>
          <w:szCs w:val="22"/>
        </w:rPr>
      </w:pPr>
      <w:r w:rsidRPr="00A80A5D">
        <w:rPr>
          <w:rFonts w:ascii="Calibri" w:hAnsi="Calibri" w:cs="Calibri"/>
          <w:sz w:val="22"/>
          <w:szCs w:val="22"/>
        </w:rPr>
        <w:t xml:space="preserve">Jeigu apibūdinant pirkimo objektą techninėje specifikacijoje nurodytas standartas, </w:t>
      </w:r>
      <w:r w:rsidRPr="00A80A5D">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80A5D">
        <w:rPr>
          <w:rFonts w:ascii="Calibri" w:hAnsi="Calibri" w:cs="Calibri"/>
          <w:sz w:val="22"/>
          <w:szCs w:val="22"/>
        </w:rPr>
        <w:t xml:space="preserve">turi būti laikoma, kad kiekviena tokia nuoroda yra pateikta su žodžiais „arba lygiavertis“. </w:t>
      </w:r>
    </w:p>
    <w:p w14:paraId="7B478B03" w14:textId="61CA0F5A" w:rsidR="00D22226" w:rsidRPr="003C1E55" w:rsidRDefault="00202323" w:rsidP="002E08B2">
      <w:pPr>
        <w:pStyle w:val="Heading1"/>
        <w:spacing w:before="300" w:line="20" w:lineRule="atLeast"/>
        <w:contextualSpacing/>
        <w:rPr>
          <w:rFonts w:ascii="Calibri" w:hAnsi="Calibri" w:cs="Calibri"/>
        </w:rPr>
      </w:pPr>
      <w:bookmarkStart w:id="6" w:name="_Toc221128881"/>
      <w:r w:rsidRPr="003C1E55">
        <w:rPr>
          <w:rFonts w:ascii="Calibri" w:hAnsi="Calibri" w:cs="Calibri"/>
        </w:rPr>
        <w:t>3.</w:t>
      </w:r>
      <w:r w:rsidR="00D24970" w:rsidRPr="003C1E55">
        <w:rPr>
          <w:rFonts w:ascii="Calibri" w:hAnsi="Calibri" w:cs="Calibri"/>
        </w:rPr>
        <w:t xml:space="preserve"> </w:t>
      </w:r>
      <w:bookmarkStart w:id="7" w:name="_Ref39427921"/>
      <w:bookmarkStart w:id="8" w:name="_Ref39427927"/>
      <w:bookmarkStart w:id="9" w:name="_Ref39740354"/>
      <w:r w:rsidR="00D22226" w:rsidRPr="003C1E55">
        <w:rPr>
          <w:rFonts w:ascii="Calibri" w:hAnsi="Calibri" w:cs="Calibri"/>
        </w:rPr>
        <w:t>Susitikimai su tiekėjais</w:t>
      </w:r>
      <w:bookmarkEnd w:id="7"/>
      <w:bookmarkEnd w:id="8"/>
      <w:r w:rsidR="003B6924" w:rsidRPr="003C1E55">
        <w:rPr>
          <w:rFonts w:ascii="Calibri" w:hAnsi="Calibri" w:cs="Calibri"/>
        </w:rPr>
        <w:t xml:space="preserve"> ir objekto apžiūra</w:t>
      </w:r>
      <w:bookmarkEnd w:id="6"/>
      <w:bookmarkEnd w:id="9"/>
    </w:p>
    <w:p w14:paraId="1C77C62B" w14:textId="5F2460A8" w:rsidR="008B1E55" w:rsidRPr="00A80A5D" w:rsidRDefault="008B0FB6" w:rsidP="008B1E55">
      <w:pPr>
        <w:pStyle w:val="ListParagraph"/>
        <w:numPr>
          <w:ilvl w:val="1"/>
          <w:numId w:val="18"/>
        </w:numPr>
        <w:tabs>
          <w:tab w:val="left" w:pos="993"/>
        </w:tabs>
        <w:ind w:left="0" w:firstLine="567"/>
        <w:rPr>
          <w:rFonts w:ascii="Calibri" w:hAnsi="Calibri" w:cs="Calibri"/>
          <w:sz w:val="22"/>
          <w:szCs w:val="22"/>
        </w:rPr>
      </w:pPr>
      <w:bookmarkStart w:id="10" w:name="_Ref39473754"/>
      <w:bookmarkStart w:id="11" w:name="_Ref39473761"/>
      <w:bookmarkStart w:id="12" w:name="_Ref39474188"/>
      <w:r>
        <w:rPr>
          <w:rFonts w:ascii="Calibri" w:hAnsi="Calibri" w:cs="Calibri"/>
          <w:sz w:val="22"/>
          <w:szCs w:val="22"/>
        </w:rPr>
        <w:t>Įgaliotoji</w:t>
      </w:r>
      <w:r w:rsidR="008B1E55" w:rsidRPr="00A80A5D">
        <w:rPr>
          <w:rFonts w:ascii="Calibri" w:hAnsi="Calibri" w:cs="Calibri"/>
          <w:sz w:val="22"/>
          <w:szCs w:val="22"/>
        </w:rPr>
        <w:t xml:space="preserve"> organizacija nerengs susitikimo su tiekėjais dėl pirkimo sąlygų paaiškinimo.</w:t>
      </w:r>
    </w:p>
    <w:p w14:paraId="39FA101A" w14:textId="6A21ACCD" w:rsidR="008B1E55" w:rsidRPr="00A80A5D" w:rsidRDefault="008B0FB6" w:rsidP="008B1E55">
      <w:pPr>
        <w:pStyle w:val="ListParagraph"/>
        <w:numPr>
          <w:ilvl w:val="1"/>
          <w:numId w:val="18"/>
        </w:numPr>
        <w:tabs>
          <w:tab w:val="left" w:pos="993"/>
        </w:tabs>
        <w:ind w:left="0" w:firstLine="567"/>
        <w:rPr>
          <w:rFonts w:ascii="Calibri" w:eastAsiaTheme="minorHAnsi" w:hAnsi="Calibri" w:cs="Calibri"/>
          <w:sz w:val="22"/>
          <w:szCs w:val="22"/>
          <w:lang w:eastAsia="en-US"/>
        </w:rPr>
      </w:pPr>
      <w:r>
        <w:rPr>
          <w:rFonts w:ascii="Calibri" w:eastAsiaTheme="minorHAnsi" w:hAnsi="Calibri" w:cs="Calibri"/>
          <w:sz w:val="22"/>
          <w:szCs w:val="22"/>
          <w:lang w:eastAsia="en-US"/>
        </w:rPr>
        <w:t>Įgaliotoji</w:t>
      </w:r>
      <w:r w:rsidR="008B1E55" w:rsidRPr="00A80A5D">
        <w:rPr>
          <w:rFonts w:ascii="Calibri" w:hAnsi="Calibri" w:cs="Calibri"/>
          <w:sz w:val="22"/>
          <w:szCs w:val="22"/>
        </w:rPr>
        <w:t xml:space="preserve"> organizacija nerengs objekto apžiūros.</w:t>
      </w:r>
    </w:p>
    <w:p w14:paraId="6443D2FF" w14:textId="040A41C9" w:rsidR="00C94B9F" w:rsidRPr="003C1E55" w:rsidRDefault="00AD57B1" w:rsidP="002E08B2">
      <w:pPr>
        <w:pStyle w:val="Heading1"/>
        <w:spacing w:before="300" w:line="20" w:lineRule="atLeast"/>
        <w:contextualSpacing/>
        <w:rPr>
          <w:rFonts w:ascii="Calibri" w:hAnsi="Calibri" w:cs="Calibri"/>
        </w:rPr>
      </w:pPr>
      <w:bookmarkStart w:id="13" w:name="_Toc221128882"/>
      <w:r w:rsidRPr="003C1E55">
        <w:rPr>
          <w:rFonts w:ascii="Calibri" w:hAnsi="Calibri" w:cs="Calibri"/>
        </w:rPr>
        <w:t xml:space="preserve">4. </w:t>
      </w:r>
      <w:r w:rsidR="00173ACB" w:rsidRPr="003C1E55">
        <w:rPr>
          <w:rFonts w:ascii="Calibri" w:hAnsi="Calibri" w:cs="Calibri"/>
        </w:rPr>
        <w:t>Tiekėjų pašalinimo pagrindai</w:t>
      </w:r>
      <w:bookmarkEnd w:id="10"/>
      <w:bookmarkEnd w:id="11"/>
      <w:bookmarkEnd w:id="12"/>
      <w:r w:rsidR="00975F1F" w:rsidRPr="003C1E55">
        <w:rPr>
          <w:rFonts w:ascii="Calibri" w:hAnsi="Calibri" w:cs="Calibri"/>
        </w:rPr>
        <w:t xml:space="preserve"> ir kvalifikacijos reikalavimai</w:t>
      </w:r>
      <w:bookmarkEnd w:id="13"/>
    </w:p>
    <w:p w14:paraId="3EE3BD77" w14:textId="7AF58CA4" w:rsidR="00B61D8B" w:rsidRPr="00A80A5D" w:rsidRDefault="00B61D8B" w:rsidP="00B61D8B">
      <w:pPr>
        <w:pStyle w:val="ListParagraph"/>
        <w:numPr>
          <w:ilvl w:val="1"/>
          <w:numId w:val="19"/>
        </w:numPr>
        <w:tabs>
          <w:tab w:val="left" w:pos="993"/>
        </w:tabs>
        <w:spacing w:after="120" w:line="20" w:lineRule="atLeast"/>
        <w:ind w:left="0" w:firstLine="567"/>
        <w:jc w:val="both"/>
        <w:rPr>
          <w:rFonts w:ascii="Calibri" w:hAnsi="Calibri" w:cs="Calibri"/>
          <w:color w:val="00B050"/>
          <w:sz w:val="22"/>
          <w:szCs w:val="22"/>
        </w:rPr>
      </w:pPr>
      <w:r w:rsidRPr="00A80A5D">
        <w:rPr>
          <w:rFonts w:ascii="Calibri" w:hAnsi="Calibri" w:cs="Calibri"/>
          <w:sz w:val="22"/>
          <w:szCs w:val="22"/>
        </w:rPr>
        <w:t>Reikalavimai dėl tiekėjo ir</w:t>
      </w:r>
      <w:bookmarkStart w:id="14" w:name="_Hlk41039660"/>
      <w:r w:rsidRPr="00A80A5D">
        <w:rPr>
          <w:rFonts w:ascii="Calibri" w:hAnsi="Calibri" w:cs="Calibri"/>
          <w:sz w:val="22"/>
          <w:szCs w:val="22"/>
        </w:rPr>
        <w:t xml:space="preserve"> subtiekėjų (jei taikoma), ūkio subjektų, kurių pajėgumais tiekėjas remiasi, </w:t>
      </w:r>
      <w:bookmarkEnd w:id="14"/>
      <w:r w:rsidRPr="00A80A5D">
        <w:rPr>
          <w:rFonts w:ascii="Calibri" w:hAnsi="Calibri" w:cs="Calibri"/>
          <w:sz w:val="22"/>
          <w:szCs w:val="22"/>
        </w:rPr>
        <w:t xml:space="preserve">pašalinimo pagrindų nebuvimo bei jų nebuvimą patvirtinantys dokumentai nurodyti </w:t>
      </w:r>
      <w:r w:rsidRPr="00A80A5D">
        <w:rPr>
          <w:rFonts w:ascii="Calibri" w:hAnsi="Calibri" w:cs="Calibri"/>
          <w:color w:val="00B050"/>
          <w:sz w:val="22"/>
          <w:szCs w:val="22"/>
        </w:rPr>
        <w:t xml:space="preserve">specialiųjų </w:t>
      </w:r>
      <w:r w:rsidRPr="00A80A5D">
        <w:rPr>
          <w:rFonts w:ascii="Calibri" w:eastAsia="Calibri" w:hAnsi="Calibri" w:cs="Calibri"/>
          <w:color w:val="00B050"/>
          <w:sz w:val="22"/>
          <w:szCs w:val="22"/>
        </w:rPr>
        <w:t xml:space="preserve">pirkimo sąlygų </w:t>
      </w:r>
      <w:r w:rsidRPr="00A80A5D">
        <w:rPr>
          <w:rFonts w:ascii="Calibri" w:hAnsi="Calibri" w:cs="Calibri"/>
          <w:color w:val="00B050"/>
          <w:sz w:val="22"/>
          <w:szCs w:val="22"/>
        </w:rPr>
        <w:t xml:space="preserve">3 </w:t>
      </w:r>
      <w:r w:rsidRPr="00A80A5D">
        <w:rPr>
          <w:rFonts w:ascii="Calibri" w:eastAsia="Calibri" w:hAnsi="Calibri" w:cs="Calibri"/>
          <w:color w:val="00B050"/>
          <w:sz w:val="22"/>
          <w:szCs w:val="22"/>
        </w:rPr>
        <w:t>priede</w:t>
      </w:r>
      <w:r w:rsidR="00C71F9B" w:rsidRPr="00A80A5D">
        <w:rPr>
          <w:rFonts w:ascii="Calibri" w:eastAsia="Calibri" w:hAnsi="Calibri" w:cs="Calibri"/>
          <w:color w:val="00B050"/>
          <w:sz w:val="22"/>
          <w:szCs w:val="22"/>
        </w:rPr>
        <w:t xml:space="preserve"> „Tiekėjų pašalinimo pagrindai“</w:t>
      </w:r>
      <w:r w:rsidRPr="00A80A5D">
        <w:rPr>
          <w:rFonts w:ascii="Calibri" w:hAnsi="Calibri" w:cs="Calibri"/>
          <w:color w:val="00B050"/>
          <w:sz w:val="22"/>
          <w:szCs w:val="22"/>
        </w:rPr>
        <w:t xml:space="preserve">. </w:t>
      </w:r>
    </w:p>
    <w:p w14:paraId="4D62F477" w14:textId="6EB267B8" w:rsidR="00100513" w:rsidRPr="00A80A5D" w:rsidRDefault="00100513" w:rsidP="00100513">
      <w:pPr>
        <w:pStyle w:val="ListParagraph"/>
        <w:numPr>
          <w:ilvl w:val="1"/>
          <w:numId w:val="19"/>
        </w:numPr>
        <w:tabs>
          <w:tab w:val="left" w:pos="851"/>
          <w:tab w:val="left" w:pos="993"/>
        </w:tabs>
        <w:spacing w:after="0" w:line="20" w:lineRule="atLeast"/>
        <w:ind w:left="0" w:firstLine="567"/>
        <w:jc w:val="both"/>
        <w:rPr>
          <w:rFonts w:ascii="Calibri" w:hAnsi="Calibri" w:cs="Calibri"/>
          <w:color w:val="00B050"/>
          <w:sz w:val="22"/>
          <w:szCs w:val="22"/>
        </w:rPr>
      </w:pPr>
      <w:r w:rsidRPr="00A80A5D">
        <w:rPr>
          <w:rFonts w:ascii="Calibri" w:hAnsi="Calibri" w:cs="Calibr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80A5D">
        <w:rPr>
          <w:rFonts w:ascii="Calibri" w:hAnsi="Calibri" w:cs="Calibri"/>
          <w:color w:val="00B050"/>
          <w:sz w:val="22"/>
          <w:szCs w:val="22"/>
        </w:rPr>
        <w:t xml:space="preserve">specialiųjų pirkimo sąlygų </w:t>
      </w:r>
      <w:r w:rsidR="00BC79F4" w:rsidRPr="00A80A5D">
        <w:rPr>
          <w:rFonts w:ascii="Calibri" w:hAnsi="Calibri" w:cs="Calibri"/>
          <w:color w:val="00B050"/>
          <w:sz w:val="22"/>
          <w:szCs w:val="22"/>
        </w:rPr>
        <w:t>5</w:t>
      </w:r>
      <w:r w:rsidRPr="00A80A5D">
        <w:rPr>
          <w:rFonts w:ascii="Calibri" w:hAnsi="Calibri" w:cs="Calibri"/>
          <w:color w:val="00B050"/>
          <w:sz w:val="22"/>
          <w:szCs w:val="22"/>
        </w:rPr>
        <w:t xml:space="preserve"> priede</w:t>
      </w:r>
      <w:r w:rsidR="00C71F9B" w:rsidRPr="00A80A5D">
        <w:rPr>
          <w:rFonts w:ascii="Calibri" w:hAnsi="Calibri" w:cs="Calibri"/>
          <w:color w:val="00B050"/>
          <w:sz w:val="22"/>
          <w:szCs w:val="22"/>
        </w:rPr>
        <w:t xml:space="preserve"> „</w:t>
      </w:r>
      <w:r w:rsidR="00476E4D" w:rsidRPr="00A80A5D">
        <w:rPr>
          <w:rFonts w:ascii="Calibri" w:hAnsi="Calibri" w:cs="Calibri"/>
          <w:color w:val="00B050"/>
          <w:sz w:val="22"/>
          <w:szCs w:val="22"/>
        </w:rPr>
        <w:t>Tiekėjų kvalifikacijos reikalavimai</w:t>
      </w:r>
      <w:r w:rsidR="00C71F9B" w:rsidRPr="00A80A5D">
        <w:rPr>
          <w:rFonts w:ascii="Calibri" w:hAnsi="Calibri" w:cs="Calibri"/>
          <w:color w:val="00B050"/>
          <w:sz w:val="22"/>
          <w:szCs w:val="22"/>
        </w:rPr>
        <w:t>“</w:t>
      </w:r>
      <w:r w:rsidR="00E02397" w:rsidRPr="00A80A5D">
        <w:rPr>
          <w:rFonts w:ascii="Calibri" w:hAnsi="Calibri" w:cs="Calibri"/>
          <w:color w:val="00B050"/>
          <w:sz w:val="22"/>
          <w:szCs w:val="22"/>
        </w:rPr>
        <w:t xml:space="preserve"> ir </w:t>
      </w:r>
      <w:r w:rsidR="00DE5588" w:rsidRPr="00A80A5D">
        <w:rPr>
          <w:rFonts w:ascii="Calibri" w:hAnsi="Calibri" w:cs="Calibri"/>
          <w:color w:val="00B050"/>
          <w:sz w:val="22"/>
          <w:szCs w:val="22"/>
        </w:rPr>
        <w:t xml:space="preserve">specialiųjų pirkimo sąlygų </w:t>
      </w:r>
      <w:r w:rsidR="00FE657B">
        <w:rPr>
          <w:rFonts w:ascii="Calibri" w:hAnsi="Calibri" w:cs="Calibri"/>
          <w:color w:val="00B050"/>
          <w:sz w:val="22"/>
          <w:szCs w:val="22"/>
        </w:rPr>
        <w:t>6</w:t>
      </w:r>
      <w:r w:rsidR="00DE5588" w:rsidRPr="00A80A5D">
        <w:rPr>
          <w:rFonts w:ascii="Calibri" w:hAnsi="Calibri" w:cs="Calibri"/>
          <w:color w:val="00B050"/>
          <w:sz w:val="22"/>
          <w:szCs w:val="22"/>
        </w:rPr>
        <w:t xml:space="preserve"> priede „Tiekėjo patirtis ir siūlomų specialistų sąrašas“</w:t>
      </w:r>
      <w:r w:rsidRPr="00A80A5D">
        <w:rPr>
          <w:rFonts w:ascii="Calibri" w:hAnsi="Calibri" w:cs="Calibri"/>
          <w:color w:val="00B050"/>
          <w:sz w:val="22"/>
          <w:szCs w:val="22"/>
        </w:rPr>
        <w:t xml:space="preserve">. </w:t>
      </w:r>
    </w:p>
    <w:p w14:paraId="2CED8BF9" w14:textId="62C8C0B3" w:rsidR="000F4EF9" w:rsidRPr="000F4EF9" w:rsidRDefault="00D24970" w:rsidP="00AF10E2">
      <w:pPr>
        <w:pStyle w:val="Heading1"/>
        <w:tabs>
          <w:tab w:val="left" w:pos="567"/>
        </w:tabs>
        <w:spacing w:before="300"/>
        <w:contextualSpacing/>
        <w:jc w:val="both"/>
        <w:rPr>
          <w:rFonts w:ascii="Calibri" w:hAnsi="Calibri" w:cs="Calibri"/>
        </w:rPr>
      </w:pPr>
      <w:bookmarkStart w:id="15" w:name="_Toc221128883"/>
      <w:r w:rsidRPr="003C1E55">
        <w:rPr>
          <w:rFonts w:ascii="Calibri" w:hAnsi="Calibri" w:cs="Calibri"/>
        </w:rPr>
        <w:t>5</w:t>
      </w:r>
      <w:r w:rsidR="001E3D5A" w:rsidRPr="003C1E55">
        <w:rPr>
          <w:rFonts w:ascii="Calibri" w:hAnsi="Calibri" w:cs="Calibri"/>
        </w:rPr>
        <w:t>.</w:t>
      </w:r>
      <w:r w:rsidR="009743D3" w:rsidRPr="003C1E55">
        <w:rPr>
          <w:rFonts w:ascii="Calibri" w:hAnsi="Calibri" w:cs="Calibri"/>
        </w:rPr>
        <w:t>Reikalavimai, susiję su nacionaliniu saugumu</w:t>
      </w:r>
      <w:bookmarkEnd w:id="15"/>
      <w:r w:rsidR="009743D3" w:rsidRPr="003C1E55">
        <w:rPr>
          <w:rFonts w:ascii="Calibri" w:hAnsi="Calibri" w:cs="Calibri"/>
        </w:rPr>
        <w:t xml:space="preserve"> </w:t>
      </w:r>
    </w:p>
    <w:p w14:paraId="654FA659" w14:textId="6D449321" w:rsidR="000F4EF9" w:rsidRDefault="00AF10E2" w:rsidP="00AF10E2">
      <w:pPr>
        <w:spacing w:after="120" w:line="240" w:lineRule="auto"/>
        <w:ind w:firstLine="570"/>
        <w:jc w:val="both"/>
        <w:rPr>
          <w:rFonts w:ascii="Calibri" w:hAnsi="Calibri" w:cs="Calibri"/>
          <w:color w:val="000000" w:themeColor="text1"/>
          <w:sz w:val="22"/>
          <w:szCs w:val="22"/>
        </w:rPr>
      </w:pPr>
      <w:r w:rsidRPr="00AF10E2">
        <w:rPr>
          <w:rFonts w:ascii="Calibri" w:hAnsi="Calibri" w:cs="Calibri"/>
          <w:color w:val="000000" w:themeColor="text1"/>
          <w:sz w:val="22"/>
          <w:szCs w:val="22"/>
        </w:rPr>
        <w:t>5.1. Reikalavimai, susiję su nacionaliniu saugumu yra netaikomi.</w:t>
      </w:r>
    </w:p>
    <w:p w14:paraId="4BEDE7AF" w14:textId="6F7739D3" w:rsidR="00AF62E6" w:rsidRPr="003C1E55" w:rsidRDefault="00245E8F" w:rsidP="00142AB7">
      <w:pPr>
        <w:pStyle w:val="Heading1"/>
        <w:spacing w:line="20" w:lineRule="atLeast"/>
        <w:contextualSpacing/>
        <w:rPr>
          <w:rFonts w:ascii="Calibri" w:hAnsi="Calibri" w:cs="Calibri"/>
        </w:rPr>
      </w:pPr>
      <w:bookmarkStart w:id="16" w:name="_Ref39666794"/>
      <w:bookmarkStart w:id="17" w:name="_Ref39666796"/>
      <w:bookmarkStart w:id="18" w:name="_Toc221128884"/>
      <w:r w:rsidRPr="003C1E55">
        <w:rPr>
          <w:rFonts w:ascii="Calibri" w:hAnsi="Calibri" w:cs="Calibri"/>
        </w:rPr>
        <w:t>6</w:t>
      </w:r>
      <w:r w:rsidR="0005396D" w:rsidRPr="003C1E55">
        <w:rPr>
          <w:rFonts w:ascii="Calibri" w:hAnsi="Calibri" w:cs="Calibri"/>
        </w:rPr>
        <w:t xml:space="preserve">. </w:t>
      </w:r>
      <w:r w:rsidR="00220588" w:rsidRPr="003C1E55">
        <w:rPr>
          <w:rFonts w:ascii="Calibri" w:hAnsi="Calibri" w:cs="Calibri"/>
        </w:rPr>
        <w:t>Specialieji r</w:t>
      </w:r>
      <w:r w:rsidR="00DF58E2" w:rsidRPr="003C1E55">
        <w:rPr>
          <w:rFonts w:ascii="Calibri" w:hAnsi="Calibri" w:cs="Calibri"/>
        </w:rPr>
        <w:t>eikalavimai pasiūlymų rengimui ir pateikimui</w:t>
      </w:r>
      <w:bookmarkEnd w:id="16"/>
      <w:bookmarkEnd w:id="17"/>
      <w:bookmarkEnd w:id="18"/>
    </w:p>
    <w:p w14:paraId="3A4C29B9" w14:textId="51309459" w:rsidR="0086704B" w:rsidRPr="00A80A5D" w:rsidRDefault="00403D13" w:rsidP="0086704B">
      <w:pPr>
        <w:spacing w:after="0" w:line="20" w:lineRule="atLeast"/>
        <w:ind w:firstLine="567"/>
        <w:jc w:val="both"/>
        <w:rPr>
          <w:rFonts w:ascii="Calibri" w:hAnsi="Calibri" w:cs="Calibri"/>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A80A5D">
        <w:rPr>
          <w:rFonts w:ascii="Calibri" w:hAnsi="Calibri" w:cs="Calibri"/>
          <w:sz w:val="22"/>
          <w:szCs w:val="22"/>
        </w:rPr>
        <w:t xml:space="preserve">6.1. </w:t>
      </w:r>
      <w:r w:rsidRPr="00A80A5D">
        <w:rPr>
          <w:rFonts w:ascii="Calibri" w:hAnsi="Calibri" w:cs="Calibri"/>
          <w:b/>
          <w:bCs/>
          <w:sz w:val="22"/>
          <w:szCs w:val="22"/>
        </w:rPr>
        <w:t>Tiekėjo pasiūlymą sudaro CVP IS pateikiamų ir žemiau nurodytų dokumentų visuma</w:t>
      </w:r>
      <w:r w:rsidRPr="00A80A5D">
        <w:rPr>
          <w:rFonts w:ascii="Calibri" w:hAnsi="Calibri" w:cs="Calibri"/>
          <w:sz w:val="22"/>
          <w:szCs w:val="22"/>
        </w:rPr>
        <w:t>:</w:t>
      </w:r>
    </w:p>
    <w:p w14:paraId="2B2DAF98" w14:textId="35C47D4F" w:rsidR="003F069A" w:rsidRPr="00982939" w:rsidRDefault="003F069A" w:rsidP="00982939">
      <w:pPr>
        <w:spacing w:after="0" w:line="20" w:lineRule="atLeast"/>
        <w:ind w:firstLine="567"/>
        <w:jc w:val="both"/>
        <w:rPr>
          <w:rFonts w:ascii="Calibri" w:hAnsi="Calibri" w:cs="Calibri"/>
          <w:sz w:val="22"/>
          <w:szCs w:val="22"/>
        </w:rPr>
      </w:pPr>
      <w:r w:rsidRPr="00982939">
        <w:rPr>
          <w:rFonts w:ascii="Calibri" w:hAnsi="Calibri" w:cs="Calibri"/>
          <w:sz w:val="22"/>
          <w:szCs w:val="22"/>
        </w:rPr>
        <w:t>6.1.1.</w:t>
      </w:r>
      <w:r w:rsidRPr="00982939">
        <w:rPr>
          <w:rFonts w:ascii="Calibri" w:hAnsi="Calibri" w:cs="Calibri"/>
          <w:sz w:val="22"/>
          <w:szCs w:val="22"/>
        </w:rPr>
        <w:tab/>
        <w:t xml:space="preserve">tiekėjo pasirašytas </w:t>
      </w:r>
      <w:r w:rsidRPr="003C6F24">
        <w:rPr>
          <w:rFonts w:ascii="Calibri" w:hAnsi="Calibri" w:cs="Calibri"/>
          <w:b/>
          <w:bCs/>
          <w:sz w:val="22"/>
          <w:szCs w:val="22"/>
        </w:rPr>
        <w:t>pasiūlymas</w:t>
      </w:r>
      <w:r w:rsidRPr="00982939">
        <w:rPr>
          <w:rFonts w:ascii="Calibri" w:hAnsi="Calibri" w:cs="Calibri"/>
          <w:sz w:val="22"/>
          <w:szCs w:val="22"/>
        </w:rPr>
        <w:t xml:space="preserve">, parengtas pagal </w:t>
      </w:r>
      <w:r w:rsidRPr="00982939">
        <w:rPr>
          <w:rFonts w:ascii="Calibri" w:hAnsi="Calibri" w:cs="Calibri"/>
          <w:color w:val="00B050"/>
          <w:sz w:val="22"/>
          <w:szCs w:val="22"/>
        </w:rPr>
        <w:t xml:space="preserve">specialiųjų pirkimo sąlygų </w:t>
      </w:r>
      <w:r w:rsidR="00DE38F0">
        <w:rPr>
          <w:rFonts w:ascii="Calibri" w:hAnsi="Calibri" w:cs="Calibri"/>
          <w:color w:val="00B050"/>
          <w:sz w:val="22"/>
          <w:szCs w:val="22"/>
        </w:rPr>
        <w:t>7</w:t>
      </w:r>
      <w:r w:rsidRPr="00982939">
        <w:rPr>
          <w:rFonts w:ascii="Calibri" w:hAnsi="Calibri" w:cs="Calibri"/>
          <w:color w:val="00B050"/>
          <w:sz w:val="22"/>
          <w:szCs w:val="22"/>
        </w:rPr>
        <w:t xml:space="preserve"> priede pateiktą pasiūlymo formą</w:t>
      </w:r>
      <w:r w:rsidRPr="00982939">
        <w:rPr>
          <w:rFonts w:ascii="Calibri" w:hAnsi="Calibri" w:cs="Calibri"/>
          <w:sz w:val="22"/>
          <w:szCs w:val="22"/>
        </w:rPr>
        <w:t>.</w:t>
      </w:r>
    </w:p>
    <w:p w14:paraId="14E8966F" w14:textId="1C4D29D0" w:rsidR="00597A77" w:rsidRPr="00982939" w:rsidRDefault="0086704B" w:rsidP="00982939">
      <w:pPr>
        <w:spacing w:after="0" w:line="20" w:lineRule="atLeast"/>
        <w:ind w:firstLine="567"/>
        <w:jc w:val="both"/>
        <w:rPr>
          <w:rFonts w:ascii="Calibri" w:hAnsi="Calibri" w:cs="Calibri"/>
          <w:bCs/>
          <w:iCs/>
          <w:sz w:val="22"/>
          <w:szCs w:val="22"/>
        </w:rPr>
      </w:pPr>
      <w:r w:rsidRPr="00982939">
        <w:rPr>
          <w:rFonts w:ascii="Calibri" w:hAnsi="Calibri" w:cs="Calibri"/>
          <w:sz w:val="22"/>
          <w:szCs w:val="22"/>
        </w:rPr>
        <w:t>6.1.</w:t>
      </w:r>
      <w:r w:rsidR="00C146F2">
        <w:rPr>
          <w:rFonts w:ascii="Calibri" w:hAnsi="Calibri" w:cs="Calibri"/>
          <w:sz w:val="22"/>
          <w:szCs w:val="22"/>
        </w:rPr>
        <w:t>2</w:t>
      </w:r>
      <w:r w:rsidRPr="00982939">
        <w:rPr>
          <w:rFonts w:ascii="Calibri" w:hAnsi="Calibri" w:cs="Calibri"/>
          <w:sz w:val="22"/>
          <w:szCs w:val="22"/>
        </w:rPr>
        <w:t xml:space="preserve">. </w:t>
      </w:r>
      <w:r w:rsidR="00906FDA" w:rsidRPr="003C6F24">
        <w:rPr>
          <w:rFonts w:ascii="Calibri" w:hAnsi="Calibri" w:cs="Calibri"/>
          <w:sz w:val="22"/>
          <w:szCs w:val="22"/>
        </w:rPr>
        <w:t>užpildytas</w:t>
      </w:r>
      <w:r w:rsidR="00906FDA" w:rsidRPr="00982939">
        <w:rPr>
          <w:rFonts w:ascii="Calibri" w:hAnsi="Calibri" w:cs="Calibri"/>
          <w:b/>
          <w:bCs/>
          <w:sz w:val="22"/>
          <w:szCs w:val="22"/>
        </w:rPr>
        <w:t xml:space="preserve"> Europos bendrasis viešųjų pirkimų dokumentas</w:t>
      </w:r>
      <w:r w:rsidR="00906FDA" w:rsidRPr="00982939">
        <w:rPr>
          <w:rFonts w:ascii="Calibri" w:hAnsi="Calibri" w:cs="Calibri"/>
          <w:sz w:val="22"/>
          <w:szCs w:val="22"/>
        </w:rPr>
        <w:t xml:space="preserve"> </w:t>
      </w:r>
      <w:r w:rsidR="00906FDA" w:rsidRPr="00982939">
        <w:rPr>
          <w:rFonts w:ascii="Calibri" w:hAnsi="Calibri" w:cs="Calibri"/>
          <w:color w:val="00B050"/>
          <w:sz w:val="22"/>
          <w:szCs w:val="22"/>
        </w:rPr>
        <w:t>(</w:t>
      </w:r>
      <w:r w:rsidR="00906FDA" w:rsidRPr="00982939">
        <w:rPr>
          <w:rFonts w:ascii="Calibri" w:hAnsi="Calibri" w:cs="Calibri"/>
          <w:i/>
          <w:iCs/>
          <w:color w:val="00B050"/>
          <w:sz w:val="22"/>
          <w:szCs w:val="22"/>
        </w:rPr>
        <w:t>specialiųjų pirkimo sąlygų 4 priedas „EBVPD“</w:t>
      </w:r>
      <w:r w:rsidR="00906FDA" w:rsidRPr="00982939">
        <w:rPr>
          <w:rFonts w:ascii="Calibri" w:hAnsi="Calibri" w:cs="Calibri"/>
          <w:color w:val="00B050"/>
          <w:sz w:val="22"/>
          <w:szCs w:val="22"/>
        </w:rPr>
        <w:t>)</w:t>
      </w:r>
      <w:r w:rsidR="00906FDA" w:rsidRPr="00982939">
        <w:rPr>
          <w:rFonts w:ascii="Calibri" w:hAnsi="Calibri" w:cs="Calibri"/>
          <w:color w:val="2F5496" w:themeColor="accent1" w:themeShade="BF"/>
          <w:sz w:val="22"/>
          <w:szCs w:val="22"/>
        </w:rPr>
        <w:t xml:space="preserve">. </w:t>
      </w:r>
      <w:r w:rsidR="00906FDA" w:rsidRPr="00982939">
        <w:rPr>
          <w:rFonts w:ascii="Calibri" w:hAnsi="Calibri" w:cs="Calibri"/>
          <w:sz w:val="22"/>
          <w:szCs w:val="22"/>
        </w:rPr>
        <w:t>Pasirašydamas pasiūlymą, tiekėjas patvirtina ir EBVPD tikrumą</w:t>
      </w:r>
      <w:r w:rsidR="002B2D62" w:rsidRPr="00982939">
        <w:rPr>
          <w:rFonts w:ascii="Calibri" w:hAnsi="Calibri" w:cs="Calibri"/>
          <w:sz w:val="22"/>
          <w:szCs w:val="22"/>
        </w:rPr>
        <w:t xml:space="preserve">. </w:t>
      </w:r>
      <w:r w:rsidR="00B77D57" w:rsidRPr="00982939">
        <w:rPr>
          <w:rFonts w:ascii="Calibri" w:hAnsi="Calibri" w:cs="Calibri"/>
          <w:sz w:val="22"/>
          <w:szCs w:val="22"/>
        </w:rPr>
        <w:t xml:space="preserve">Atskirą EBVPD pildo </w:t>
      </w:r>
      <w:r w:rsidR="00B77D57" w:rsidRPr="00982939">
        <w:rPr>
          <w:rFonts w:ascii="Calibri" w:hAnsi="Calibri" w:cs="Calibri"/>
          <w:bCs/>
          <w:iCs/>
          <w:sz w:val="22"/>
          <w:szCs w:val="22"/>
        </w:rPr>
        <w:t xml:space="preserve">tiekėjas; </w:t>
      </w:r>
      <w:r w:rsidR="00B77D57" w:rsidRPr="00982939">
        <w:rPr>
          <w:rFonts w:ascii="Calibri" w:hAnsi="Calibri" w:cs="Calibri"/>
          <w:bCs/>
          <w:iCs/>
          <w:sz w:val="22"/>
          <w:szCs w:val="22"/>
        </w:rPr>
        <w:lastRenderedPageBreak/>
        <w:t>kiekvienas tiekėjų grupės narys (jeigu pasiūlymą teikia tiekėjų grupė); kiekvienas ūkio subjektas (išskyrus kvazisubtiekėjus), jeigu tiekėjas remiasi jo pajėgumais pagal VPĮ 49 straipsnį</w:t>
      </w:r>
      <w:r w:rsidR="000A41C0" w:rsidRPr="00982939">
        <w:rPr>
          <w:rFonts w:ascii="Calibri" w:hAnsi="Calibri" w:cs="Calibri"/>
          <w:bCs/>
          <w:iCs/>
          <w:sz w:val="22"/>
          <w:szCs w:val="22"/>
        </w:rPr>
        <w:t>;</w:t>
      </w:r>
    </w:p>
    <w:p w14:paraId="4DDF3863" w14:textId="7476BA98" w:rsidR="0086704B" w:rsidRPr="00A80A5D" w:rsidRDefault="0086704B" w:rsidP="00982939">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3</w:t>
      </w:r>
      <w:r w:rsidRPr="00A80A5D">
        <w:rPr>
          <w:rFonts w:ascii="Calibri" w:hAnsi="Calibri" w:cs="Calibri"/>
          <w:sz w:val="22"/>
          <w:szCs w:val="22"/>
        </w:rPr>
        <w:t xml:space="preserve">. </w:t>
      </w:r>
      <w:r w:rsidRPr="00A80A5D">
        <w:rPr>
          <w:rFonts w:ascii="Calibri" w:hAnsi="Calibri" w:cs="Calibri"/>
          <w:b/>
          <w:bCs/>
          <w:sz w:val="22"/>
          <w:szCs w:val="22"/>
        </w:rPr>
        <w:t>jungtinės veiklos sutarties kopija</w:t>
      </w:r>
      <w:r w:rsidRPr="00A80A5D">
        <w:rPr>
          <w:rFonts w:ascii="Calibri" w:hAnsi="Calibri" w:cs="Calibri"/>
          <w:sz w:val="22"/>
          <w:szCs w:val="22"/>
        </w:rPr>
        <w:t xml:space="preserve"> (jeigu pirkime dalyvauja ūkio subjektų grupė jungtinės veiklos sutarties pagrindu);</w:t>
      </w:r>
    </w:p>
    <w:p w14:paraId="0783197E" w14:textId="5B84A5D1" w:rsidR="0086704B" w:rsidRPr="00A80A5D" w:rsidRDefault="0086704B" w:rsidP="00982939">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4</w:t>
      </w:r>
      <w:r w:rsidRPr="00A80A5D">
        <w:rPr>
          <w:rFonts w:ascii="Calibri" w:hAnsi="Calibri" w:cs="Calibri"/>
          <w:sz w:val="22"/>
          <w:szCs w:val="22"/>
        </w:rPr>
        <w:t xml:space="preserve">. </w:t>
      </w:r>
      <w:r w:rsidRPr="00A80A5D">
        <w:rPr>
          <w:rFonts w:ascii="Calibri" w:hAnsi="Calibri" w:cs="Calibri"/>
          <w:b/>
          <w:bCs/>
          <w:sz w:val="22"/>
          <w:szCs w:val="22"/>
        </w:rPr>
        <w:t>įgaliojimas ar kitas dokumentas</w:t>
      </w:r>
      <w:r w:rsidRPr="00A80A5D">
        <w:rPr>
          <w:rFonts w:ascii="Calibri" w:hAnsi="Calibri" w:cs="Calibri"/>
          <w:sz w:val="22"/>
          <w:szCs w:val="22"/>
        </w:rPr>
        <w:t>, patvirtinantis, kad asmuo, kuris pateikė ir pasirašė</w:t>
      </w:r>
      <w:bookmarkStart w:id="26" w:name="_Hlk193833913"/>
      <w:r w:rsidRPr="00A80A5D">
        <w:rPr>
          <w:rFonts w:ascii="Calibri" w:hAnsi="Calibri" w:cs="Calibri"/>
          <w:sz w:val="22"/>
          <w:szCs w:val="22"/>
        </w:rPr>
        <w:t xml:space="preserve"> </w:t>
      </w:r>
      <w:bookmarkEnd w:id="26"/>
      <w:r w:rsidRPr="00A80A5D">
        <w:rPr>
          <w:rFonts w:ascii="Calibri" w:hAnsi="Calibri" w:cs="Calibri"/>
          <w:sz w:val="22"/>
          <w:szCs w:val="22"/>
        </w:rPr>
        <w:t>pasiūlymą (jei jis ne tiekėjo vadovas), turėjo teisę jį pateikti ir pasirašyti;</w:t>
      </w:r>
    </w:p>
    <w:p w14:paraId="3E41698E" w14:textId="77777777" w:rsidR="005A203C" w:rsidRDefault="0086704B" w:rsidP="005A203C">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5</w:t>
      </w:r>
      <w:r w:rsidRPr="00A80A5D">
        <w:rPr>
          <w:rFonts w:ascii="Calibri" w:hAnsi="Calibri" w:cs="Calibri"/>
          <w:sz w:val="22"/>
          <w:szCs w:val="22"/>
        </w:rPr>
        <w:t xml:space="preserve">. jei tiekėjas pasitelkia ūkio subjektus, kurių pajėgumais remiasi, – </w:t>
      </w:r>
      <w:r w:rsidRPr="00A80A5D">
        <w:rPr>
          <w:rFonts w:ascii="Calibri" w:hAnsi="Calibri" w:cs="Calibri"/>
          <w:b/>
          <w:bCs/>
          <w:sz w:val="22"/>
          <w:szCs w:val="22"/>
        </w:rPr>
        <w:t>įrodymai</w:t>
      </w:r>
      <w:r w:rsidRPr="00A80A5D">
        <w:rPr>
          <w:rFonts w:ascii="Calibri" w:hAnsi="Calibri" w:cs="Calibri"/>
          <w:sz w:val="22"/>
          <w:szCs w:val="22"/>
        </w:rPr>
        <w:t>, kad šie ištekliai bus prieinami per visą sutartinių įsipareigojimų vykdymo laikotarpį;</w:t>
      </w:r>
    </w:p>
    <w:p w14:paraId="1D247FE7" w14:textId="07A77508" w:rsidR="00213BB9" w:rsidRDefault="0086704B" w:rsidP="005A203C">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6</w:t>
      </w:r>
      <w:r w:rsidRPr="00A80A5D">
        <w:rPr>
          <w:rFonts w:ascii="Calibri" w:hAnsi="Calibri" w:cs="Calibri"/>
          <w:sz w:val="22"/>
          <w:szCs w:val="22"/>
        </w:rPr>
        <w:t xml:space="preserve">. jei tiekėjas pasitelkia subtiekėjus įskaitant ir kvazisubtiekėjus, subtiekėjo pasirašyta </w:t>
      </w:r>
      <w:r w:rsidRPr="00A80A5D">
        <w:rPr>
          <w:rFonts w:ascii="Calibri" w:hAnsi="Calibri" w:cs="Calibri"/>
          <w:b/>
          <w:bCs/>
          <w:sz w:val="22"/>
          <w:szCs w:val="22"/>
        </w:rPr>
        <w:t>deklaracija</w:t>
      </w:r>
      <w:r w:rsidRPr="00A80A5D">
        <w:rPr>
          <w:rFonts w:ascii="Calibri" w:hAnsi="Calibri" w:cs="Calibri"/>
          <w:sz w:val="22"/>
          <w:szCs w:val="22"/>
        </w:rPr>
        <w:t xml:space="preserve"> ar kitas dokumentas, patvirtinantis jo sutikimą būti subtiekėju pirkime;</w:t>
      </w:r>
      <w:r w:rsidR="000750D2" w:rsidRPr="00A80A5D">
        <w:rPr>
          <w:rFonts w:ascii="Calibri" w:hAnsi="Calibri" w:cs="Calibri"/>
          <w:sz w:val="22"/>
          <w:szCs w:val="22"/>
        </w:rPr>
        <w:t xml:space="preserve"> </w:t>
      </w:r>
    </w:p>
    <w:p w14:paraId="47781AF6" w14:textId="0A7162AC" w:rsidR="0086704B" w:rsidRPr="00A80A5D" w:rsidRDefault="0086704B" w:rsidP="5361A708">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7</w:t>
      </w:r>
      <w:r w:rsidRPr="00A80A5D">
        <w:rPr>
          <w:rFonts w:ascii="Calibri" w:hAnsi="Calibri" w:cs="Calibri"/>
          <w:sz w:val="22"/>
          <w:szCs w:val="22"/>
        </w:rPr>
        <w:t xml:space="preserve">. dokumentai – </w:t>
      </w:r>
      <w:r w:rsidRPr="00A80A5D">
        <w:rPr>
          <w:rFonts w:ascii="Calibri" w:hAnsi="Calibri" w:cs="Calibri"/>
          <w:b/>
          <w:bCs/>
          <w:sz w:val="22"/>
          <w:szCs w:val="22"/>
        </w:rPr>
        <w:t>ketinimų protokolai, sutikimai, deklaracijos ar kiti dokumentai</w:t>
      </w:r>
      <w:r w:rsidRPr="00A80A5D">
        <w:rPr>
          <w:rFonts w:ascii="Calibri" w:hAnsi="Calibri" w:cs="Calibri"/>
          <w:sz w:val="22"/>
          <w:szCs w:val="22"/>
        </w:rPr>
        <w:t xml:space="preserve">, patvirtinantys, kad ūkio subjektas, kurio pajėgumais tiekėjas remiasi, atsižvelgdamas į </w:t>
      </w:r>
      <w:r w:rsidRPr="00A80A5D">
        <w:rPr>
          <w:rFonts w:ascii="Calibri" w:hAnsi="Calibri" w:cs="Calibri"/>
          <w:color w:val="00B050"/>
          <w:sz w:val="22"/>
          <w:szCs w:val="22"/>
        </w:rPr>
        <w:t xml:space="preserve">specialiųjų pirkimo sąlygų </w:t>
      </w:r>
      <w:r w:rsidR="00E270E2" w:rsidRPr="00A80A5D">
        <w:rPr>
          <w:rFonts w:ascii="Calibri" w:hAnsi="Calibri" w:cs="Calibri"/>
          <w:color w:val="00B050"/>
          <w:sz w:val="22"/>
          <w:szCs w:val="22"/>
        </w:rPr>
        <w:t>5</w:t>
      </w:r>
      <w:r w:rsidRPr="00A80A5D">
        <w:rPr>
          <w:rFonts w:ascii="Calibri" w:hAnsi="Calibri" w:cs="Calibri"/>
          <w:color w:val="00B050"/>
          <w:sz w:val="22"/>
          <w:szCs w:val="22"/>
        </w:rPr>
        <w:t xml:space="preserve"> priede </w:t>
      </w:r>
      <w:r w:rsidR="00E270E2" w:rsidRPr="00A80A5D">
        <w:rPr>
          <w:rFonts w:ascii="Calibri" w:hAnsi="Calibri" w:cs="Calibri"/>
          <w:color w:val="00B050"/>
          <w:sz w:val="22"/>
          <w:szCs w:val="22"/>
        </w:rPr>
        <w:t xml:space="preserve">„Tiekėjų kvalifikacijos reikalavimai“ </w:t>
      </w:r>
      <w:r w:rsidRPr="00A80A5D">
        <w:rPr>
          <w:rFonts w:ascii="Calibri" w:hAnsi="Calibri" w:cs="Calibri"/>
          <w:sz w:val="22"/>
          <w:szCs w:val="22"/>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1425EF">
        <w:rPr>
          <w:rFonts w:ascii="Calibri" w:hAnsi="Calibri" w:cs="Calibri"/>
          <w:sz w:val="22"/>
          <w:szCs w:val="22"/>
        </w:rPr>
        <w:t>įgaliotoji</w:t>
      </w:r>
      <w:r w:rsidRPr="00A80A5D">
        <w:rPr>
          <w:rFonts w:ascii="Calibri" w:hAnsi="Calibri" w:cs="Calibri"/>
          <w:sz w:val="22"/>
          <w:szCs w:val="22"/>
        </w:rPr>
        <w:t xml:space="preserve"> organizacija kelia tokius kvalifikacijos reikalavimus ir reikalauja prisiimti solidarią atsakomybę)</w:t>
      </w:r>
      <w:r w:rsidR="007E26CF" w:rsidRPr="00A80A5D">
        <w:rPr>
          <w:rFonts w:ascii="Calibri" w:hAnsi="Calibri" w:cs="Calibri"/>
          <w:sz w:val="22"/>
          <w:szCs w:val="22"/>
        </w:rPr>
        <w:t xml:space="preserve">. Visi ūkio subjektai nurodomi pasiūlymo formos </w:t>
      </w:r>
      <w:r w:rsidR="007E26CF" w:rsidRPr="00A80A5D">
        <w:rPr>
          <w:rFonts w:ascii="Calibri" w:hAnsi="Calibri" w:cs="Calibri"/>
          <w:i/>
          <w:iCs/>
          <w:color w:val="00B050"/>
          <w:sz w:val="22"/>
          <w:szCs w:val="22"/>
        </w:rPr>
        <w:t>specialiųjų pirkimo sąlygų 7</w:t>
      </w:r>
      <w:r w:rsidR="007E26CF" w:rsidRPr="00A80A5D">
        <w:rPr>
          <w:rFonts w:ascii="Calibri" w:hAnsi="Calibri" w:cs="Calibri"/>
          <w:i/>
          <w:iCs/>
          <w:color w:val="00B050"/>
          <w:sz w:val="22"/>
          <w:szCs w:val="22"/>
          <w:shd w:val="clear" w:color="auto" w:fill="FFFFFF"/>
        </w:rPr>
        <w:t xml:space="preserve"> </w:t>
      </w:r>
      <w:r w:rsidR="007E26CF" w:rsidRPr="00A80A5D">
        <w:rPr>
          <w:rFonts w:ascii="Calibri" w:hAnsi="Calibri" w:cs="Calibri"/>
          <w:i/>
          <w:iCs/>
          <w:color w:val="00B050"/>
          <w:sz w:val="22"/>
          <w:szCs w:val="22"/>
        </w:rPr>
        <w:t>priedo „Pasiūlymo</w:t>
      </w:r>
      <w:r w:rsidR="00B12A62" w:rsidRPr="00A80A5D">
        <w:rPr>
          <w:rFonts w:ascii="Calibri" w:hAnsi="Calibri" w:cs="Calibri"/>
          <w:i/>
          <w:iCs/>
          <w:color w:val="00B050"/>
          <w:sz w:val="22"/>
          <w:szCs w:val="22"/>
        </w:rPr>
        <w:t xml:space="preserve"> </w:t>
      </w:r>
      <w:r w:rsidR="007E26CF" w:rsidRPr="00A80A5D">
        <w:rPr>
          <w:rFonts w:ascii="Calibri" w:hAnsi="Calibri" w:cs="Calibri"/>
          <w:i/>
          <w:iCs/>
          <w:color w:val="00B050"/>
          <w:sz w:val="22"/>
          <w:szCs w:val="22"/>
        </w:rPr>
        <w:t>forma“</w:t>
      </w:r>
      <w:r w:rsidR="007E26CF" w:rsidRPr="00A80A5D">
        <w:rPr>
          <w:rFonts w:ascii="Calibri" w:hAnsi="Calibri" w:cs="Calibri"/>
          <w:color w:val="7030A0"/>
          <w:sz w:val="22"/>
          <w:szCs w:val="22"/>
        </w:rPr>
        <w:t xml:space="preserve"> </w:t>
      </w:r>
      <w:r w:rsidR="007E26CF" w:rsidRPr="00A80A5D">
        <w:rPr>
          <w:rFonts w:ascii="Calibri" w:hAnsi="Calibri" w:cs="Calibri"/>
          <w:sz w:val="22"/>
          <w:szCs w:val="22"/>
        </w:rPr>
        <w:t>atitinkamuose papunkčiuose</w:t>
      </w:r>
      <w:r w:rsidRPr="00A80A5D">
        <w:rPr>
          <w:rFonts w:ascii="Calibri" w:hAnsi="Calibri" w:cs="Calibri"/>
          <w:sz w:val="22"/>
          <w:szCs w:val="22"/>
        </w:rPr>
        <w:t>;</w:t>
      </w:r>
      <w:r w:rsidRPr="00A80A5D">
        <w:rPr>
          <w:rFonts w:ascii="Calibri" w:hAnsi="Calibri" w:cs="Calibri"/>
          <w:i/>
          <w:iCs/>
          <w:color w:val="FF0000"/>
          <w:sz w:val="22"/>
          <w:szCs w:val="22"/>
        </w:rPr>
        <w:t xml:space="preserve"> </w:t>
      </w:r>
    </w:p>
    <w:p w14:paraId="0037E45B" w14:textId="2FB4C584" w:rsidR="00ED64AC" w:rsidRPr="00A80A5D" w:rsidRDefault="0086704B" w:rsidP="5361A708">
      <w:pPr>
        <w:spacing w:after="0" w:line="240" w:lineRule="auto"/>
        <w:ind w:firstLine="567"/>
        <w:jc w:val="both"/>
        <w:rPr>
          <w:rFonts w:ascii="Calibri" w:hAnsi="Calibri" w:cs="Calibri"/>
          <w:color w:val="00B050"/>
          <w:sz w:val="22"/>
          <w:szCs w:val="22"/>
        </w:rPr>
      </w:pPr>
      <w:r w:rsidRPr="00A80A5D">
        <w:rPr>
          <w:rFonts w:ascii="Calibri" w:hAnsi="Calibri" w:cs="Calibri"/>
          <w:sz w:val="22"/>
          <w:szCs w:val="22"/>
        </w:rPr>
        <w:t>6.1.</w:t>
      </w:r>
      <w:r w:rsidR="008A23C2">
        <w:rPr>
          <w:rFonts w:ascii="Calibri" w:hAnsi="Calibri" w:cs="Calibri"/>
          <w:sz w:val="22"/>
          <w:szCs w:val="22"/>
        </w:rPr>
        <w:t>8</w:t>
      </w:r>
      <w:r w:rsidRPr="00A80A5D">
        <w:rPr>
          <w:rFonts w:ascii="Calibri" w:hAnsi="Calibri" w:cs="Calibri"/>
          <w:sz w:val="22"/>
          <w:szCs w:val="22"/>
        </w:rPr>
        <w:t xml:space="preserve">. techninėje specifikacijoje nurodyti dokumentai ir kitokia informacija </w:t>
      </w:r>
      <w:r w:rsidRPr="00A80A5D">
        <w:rPr>
          <w:rFonts w:ascii="Calibri" w:hAnsi="Calibri" w:cs="Calibri"/>
          <w:i/>
          <w:iCs/>
          <w:sz w:val="22"/>
          <w:szCs w:val="22"/>
        </w:rPr>
        <w:t>(jeigu reikalaujama)</w:t>
      </w:r>
      <w:r w:rsidRPr="00A80A5D">
        <w:rPr>
          <w:rFonts w:ascii="Calibri" w:hAnsi="Calibri" w:cs="Calibri"/>
          <w:sz w:val="22"/>
          <w:szCs w:val="22"/>
        </w:rPr>
        <w:t>;</w:t>
      </w:r>
    </w:p>
    <w:p w14:paraId="3D6CA8CD" w14:textId="7D14728F" w:rsidR="00113C5A" w:rsidRDefault="00ED64AC" w:rsidP="00113C5A">
      <w:pPr>
        <w:spacing w:after="0" w:line="240" w:lineRule="auto"/>
        <w:ind w:firstLine="567"/>
        <w:jc w:val="both"/>
        <w:rPr>
          <w:rFonts w:ascii="Calibri" w:hAnsi="Calibri" w:cs="Calibri"/>
          <w:sz w:val="22"/>
          <w:szCs w:val="22"/>
          <w:lang w:eastAsia="ar-SA"/>
        </w:rPr>
      </w:pPr>
      <w:r w:rsidRPr="00A80A5D">
        <w:rPr>
          <w:rFonts w:ascii="Calibri" w:hAnsi="Calibri" w:cs="Calibri"/>
          <w:sz w:val="22"/>
          <w:szCs w:val="22"/>
        </w:rPr>
        <w:t>6.1.</w:t>
      </w:r>
      <w:r w:rsidR="008A23C2">
        <w:rPr>
          <w:rFonts w:ascii="Calibri" w:hAnsi="Calibri" w:cs="Calibri"/>
          <w:sz w:val="22"/>
          <w:szCs w:val="22"/>
        </w:rPr>
        <w:t>9</w:t>
      </w:r>
      <w:r w:rsidRPr="00A80A5D">
        <w:rPr>
          <w:rFonts w:ascii="Calibri" w:hAnsi="Calibri" w:cs="Calibri"/>
          <w:sz w:val="22"/>
          <w:szCs w:val="22"/>
        </w:rPr>
        <w:t xml:space="preserve">. </w:t>
      </w:r>
      <w:r w:rsidR="00403D13" w:rsidRPr="00A80A5D">
        <w:rPr>
          <w:rFonts w:ascii="Calibri" w:hAnsi="Calibri" w:cs="Calibri"/>
          <w:sz w:val="22"/>
          <w:szCs w:val="22"/>
          <w:lang w:eastAsia="ar-SA"/>
        </w:rPr>
        <w:t>kita pirkimo dokumentuose prašoma informacija ir (ar) dokumentai</w:t>
      </w:r>
      <w:r w:rsidRPr="00A80A5D">
        <w:rPr>
          <w:rFonts w:ascii="Calibri" w:hAnsi="Calibri" w:cs="Calibri"/>
          <w:sz w:val="22"/>
          <w:szCs w:val="22"/>
          <w:lang w:eastAsia="ar-SA"/>
        </w:rPr>
        <w:t>;</w:t>
      </w:r>
    </w:p>
    <w:p w14:paraId="76671239" w14:textId="44EAB974" w:rsidR="00EC5A2C" w:rsidRPr="00A80A5D" w:rsidRDefault="00113C5A" w:rsidP="00EC5A2C">
      <w:pPr>
        <w:spacing w:after="0" w:line="240" w:lineRule="auto"/>
        <w:ind w:firstLine="567"/>
        <w:jc w:val="both"/>
        <w:rPr>
          <w:rFonts w:ascii="Calibri" w:hAnsi="Calibri" w:cs="Calibri"/>
          <w:color w:val="7030A0"/>
          <w:sz w:val="22"/>
          <w:szCs w:val="22"/>
        </w:rPr>
      </w:pPr>
      <w:r w:rsidRPr="00A80A5D">
        <w:rPr>
          <w:rFonts w:ascii="Calibri" w:hAnsi="Calibri" w:cs="Calibri"/>
          <w:sz w:val="22"/>
          <w:szCs w:val="22"/>
        </w:rPr>
        <w:t>6.1.1</w:t>
      </w:r>
      <w:r w:rsidR="006937E1">
        <w:rPr>
          <w:rFonts w:ascii="Calibri" w:hAnsi="Calibri" w:cs="Calibri"/>
          <w:sz w:val="22"/>
          <w:szCs w:val="22"/>
        </w:rPr>
        <w:t>0</w:t>
      </w:r>
      <w:r w:rsidRPr="00A80A5D">
        <w:rPr>
          <w:rFonts w:ascii="Calibri" w:hAnsi="Calibri" w:cs="Calibri"/>
          <w:sz w:val="22"/>
          <w:szCs w:val="22"/>
        </w:rPr>
        <w:t>.</w:t>
      </w:r>
      <w:r w:rsidRPr="00A80A5D">
        <w:rPr>
          <w:rFonts w:ascii="Calibri" w:hAnsi="Calibri" w:cs="Calibri"/>
          <w:color w:val="7030A0"/>
          <w:sz w:val="22"/>
          <w:szCs w:val="22"/>
        </w:rPr>
        <w:t xml:space="preserve"> </w:t>
      </w:r>
      <w:r w:rsidR="005730D7">
        <w:rPr>
          <w:rFonts w:ascii="Calibri" w:hAnsi="Calibri" w:cs="Calibri"/>
          <w:sz w:val="22"/>
          <w:szCs w:val="22"/>
        </w:rPr>
        <w:t>įgaliotajai</w:t>
      </w:r>
      <w:r w:rsidR="00403D13" w:rsidRPr="00A80A5D">
        <w:rPr>
          <w:rFonts w:ascii="Calibri" w:hAnsi="Calibri" w:cs="Calibri"/>
          <w:sz w:val="22"/>
          <w:szCs w:val="22"/>
        </w:rPr>
        <w:t xml:space="preserve"> organizacijai nustačius ekonomiškai naudingiausią pasiūlymą (galimą pirkimo laimėtoją) ir CVP IS priemonėmis paprašius, CVP IS pranešimu pateikiama (</w:t>
      </w:r>
      <w:r w:rsidR="00403D13" w:rsidRPr="00A80A5D">
        <w:rPr>
          <w:rFonts w:ascii="Calibri" w:hAnsi="Calibri" w:cs="Calibri"/>
          <w:sz w:val="22"/>
          <w:szCs w:val="22"/>
          <w:u w:val="single"/>
        </w:rPr>
        <w:t>šių dokumentų nereikalaujama teikti kartu su pasiūlymu</w:t>
      </w:r>
      <w:r w:rsidR="00403D13" w:rsidRPr="00A80A5D">
        <w:rPr>
          <w:rFonts w:ascii="Calibri" w:hAnsi="Calibri" w:cs="Calibri"/>
          <w:sz w:val="22"/>
          <w:szCs w:val="22"/>
        </w:rPr>
        <w:t>):</w:t>
      </w:r>
    </w:p>
    <w:p w14:paraId="12327E68" w14:textId="69447986" w:rsidR="004F705C" w:rsidRPr="00A80A5D" w:rsidRDefault="00EC5A2C" w:rsidP="004F705C">
      <w:pPr>
        <w:spacing w:after="0" w:line="240" w:lineRule="auto"/>
        <w:ind w:firstLine="567"/>
        <w:jc w:val="both"/>
        <w:rPr>
          <w:rFonts w:ascii="Calibri" w:hAnsi="Calibri" w:cs="Calibri"/>
          <w:color w:val="7030A0"/>
          <w:sz w:val="22"/>
          <w:szCs w:val="22"/>
        </w:rPr>
      </w:pPr>
      <w:r w:rsidRPr="00A80A5D">
        <w:rPr>
          <w:rFonts w:ascii="Calibri" w:hAnsi="Calibri" w:cs="Calibri"/>
          <w:sz w:val="22"/>
          <w:szCs w:val="22"/>
        </w:rPr>
        <w:t>6.</w:t>
      </w:r>
      <w:r w:rsidR="005A08A1">
        <w:rPr>
          <w:rFonts w:ascii="Calibri" w:hAnsi="Calibri" w:cs="Calibri"/>
          <w:sz w:val="22"/>
          <w:szCs w:val="22"/>
        </w:rPr>
        <w:t>1.</w:t>
      </w:r>
      <w:r w:rsidRPr="00A80A5D">
        <w:rPr>
          <w:rFonts w:ascii="Calibri" w:hAnsi="Calibri" w:cs="Calibri"/>
          <w:sz w:val="22"/>
          <w:szCs w:val="22"/>
        </w:rPr>
        <w:t>1</w:t>
      </w:r>
      <w:r w:rsidR="00D12197">
        <w:rPr>
          <w:rFonts w:ascii="Calibri" w:hAnsi="Calibri" w:cs="Calibri"/>
          <w:sz w:val="22"/>
          <w:szCs w:val="22"/>
        </w:rPr>
        <w:t>0</w:t>
      </w:r>
      <w:r w:rsidRPr="00A80A5D">
        <w:rPr>
          <w:rFonts w:ascii="Calibri" w:hAnsi="Calibri" w:cs="Calibri"/>
          <w:sz w:val="22"/>
          <w:szCs w:val="22"/>
        </w:rPr>
        <w:t xml:space="preserve">.1. </w:t>
      </w:r>
      <w:r w:rsidR="00403D13" w:rsidRPr="00A80A5D">
        <w:rPr>
          <w:rFonts w:ascii="Calibri" w:hAnsi="Calibri" w:cs="Calibri"/>
          <w:sz w:val="22"/>
          <w:szCs w:val="22"/>
        </w:rPr>
        <w:t xml:space="preserve">tiekėjo (kiekvieno tiekėjų grupės nario) ir ūkio subjekto, jeigu jo pajėgumais tiekėjas remiasi, </w:t>
      </w:r>
      <w:r w:rsidR="00403D13" w:rsidRPr="00A80A5D">
        <w:rPr>
          <w:rFonts w:ascii="Calibri" w:hAnsi="Calibri" w:cs="Calibri"/>
          <w:b/>
          <w:bCs/>
          <w:sz w:val="22"/>
          <w:szCs w:val="22"/>
        </w:rPr>
        <w:t>pašalinimo pagrindų nebuvimą įrodan</w:t>
      </w:r>
      <w:r w:rsidR="004318B0">
        <w:rPr>
          <w:rFonts w:ascii="Calibri" w:hAnsi="Calibri" w:cs="Calibri"/>
          <w:b/>
          <w:bCs/>
          <w:sz w:val="22"/>
          <w:szCs w:val="22"/>
        </w:rPr>
        <w:t>čių</w:t>
      </w:r>
      <w:r w:rsidR="00403D13" w:rsidRPr="00A80A5D">
        <w:rPr>
          <w:rFonts w:ascii="Calibri" w:hAnsi="Calibri" w:cs="Calibri"/>
          <w:b/>
          <w:bCs/>
          <w:sz w:val="22"/>
          <w:szCs w:val="22"/>
        </w:rPr>
        <w:t xml:space="preserve"> aktual</w:t>
      </w:r>
      <w:r w:rsidR="004318B0">
        <w:rPr>
          <w:rFonts w:ascii="Calibri" w:hAnsi="Calibri" w:cs="Calibri"/>
          <w:b/>
          <w:bCs/>
          <w:sz w:val="22"/>
          <w:szCs w:val="22"/>
        </w:rPr>
        <w:t>ių</w:t>
      </w:r>
      <w:r w:rsidR="00403D13" w:rsidRPr="00A80A5D">
        <w:rPr>
          <w:rFonts w:ascii="Calibri" w:hAnsi="Calibri" w:cs="Calibri"/>
          <w:b/>
          <w:bCs/>
          <w:sz w:val="22"/>
          <w:szCs w:val="22"/>
        </w:rPr>
        <w:t xml:space="preserve"> dokument</w:t>
      </w:r>
      <w:r w:rsidR="004318B0">
        <w:rPr>
          <w:rFonts w:ascii="Calibri" w:hAnsi="Calibri" w:cs="Calibri"/>
          <w:b/>
          <w:bCs/>
          <w:sz w:val="22"/>
          <w:szCs w:val="22"/>
        </w:rPr>
        <w:t>ų</w:t>
      </w:r>
      <w:r w:rsidR="00403D13" w:rsidRPr="00A80A5D">
        <w:rPr>
          <w:rFonts w:ascii="Calibri" w:hAnsi="Calibri" w:cs="Calibri"/>
          <w:sz w:val="22"/>
          <w:szCs w:val="22"/>
        </w:rPr>
        <w:t xml:space="preserve">, kurie nurodyti </w:t>
      </w:r>
      <w:r w:rsidR="00810B0D" w:rsidRPr="00A80A5D">
        <w:rPr>
          <w:rFonts w:ascii="Calibri" w:hAnsi="Calibri" w:cs="Calibri"/>
          <w:i/>
          <w:iCs/>
          <w:color w:val="00B050"/>
          <w:sz w:val="22"/>
          <w:szCs w:val="22"/>
        </w:rPr>
        <w:t>s</w:t>
      </w:r>
      <w:r w:rsidR="00403D13" w:rsidRPr="00A80A5D">
        <w:rPr>
          <w:rFonts w:ascii="Calibri" w:hAnsi="Calibri" w:cs="Calibri"/>
          <w:i/>
          <w:iCs/>
          <w:color w:val="00B050"/>
          <w:sz w:val="22"/>
          <w:szCs w:val="22"/>
        </w:rPr>
        <w:t>pecialiųjų pirkimo sąlygų 3 priede „Tiekėjų pašalinimo pagrindai“</w:t>
      </w:r>
      <w:r w:rsidR="00403D13" w:rsidRPr="00A80A5D">
        <w:rPr>
          <w:rFonts w:ascii="Calibri" w:hAnsi="Calibri" w:cs="Calibri"/>
          <w:color w:val="00B050"/>
          <w:sz w:val="22"/>
          <w:szCs w:val="22"/>
        </w:rPr>
        <w:t xml:space="preserve"> </w:t>
      </w:r>
      <w:r w:rsidR="00403D13" w:rsidRPr="00A80A5D">
        <w:rPr>
          <w:rFonts w:ascii="Calibri" w:hAnsi="Calibri" w:cs="Calibri"/>
          <w:sz w:val="22"/>
          <w:szCs w:val="22"/>
        </w:rPr>
        <w:t>lentelės skiltyje „Pašalinimo pagrindų nebuvimą įrodantys dokumentai</w:t>
      </w:r>
      <w:r w:rsidR="005B76A7" w:rsidRPr="00A80A5D">
        <w:rPr>
          <w:rFonts w:ascii="Calibri" w:hAnsi="Calibri" w:cs="Calibri"/>
          <w:sz w:val="22"/>
          <w:szCs w:val="22"/>
        </w:rPr>
        <w:t>“</w:t>
      </w:r>
      <w:r w:rsidR="004318B0">
        <w:rPr>
          <w:rFonts w:ascii="Calibri" w:hAnsi="Calibri" w:cs="Calibri"/>
          <w:sz w:val="22"/>
          <w:szCs w:val="22"/>
        </w:rPr>
        <w:t xml:space="preserve"> </w:t>
      </w:r>
      <w:r w:rsidR="00EB54AC">
        <w:rPr>
          <w:rFonts w:ascii="Calibri" w:hAnsi="Calibri" w:cs="Calibri"/>
          <w:sz w:val="22"/>
          <w:szCs w:val="22"/>
        </w:rPr>
        <w:t>įgaliotoji organizacija</w:t>
      </w:r>
      <w:r w:rsidR="004A1FBD">
        <w:rPr>
          <w:rFonts w:ascii="Calibri" w:hAnsi="Calibri" w:cs="Calibri"/>
          <w:sz w:val="22"/>
          <w:szCs w:val="22"/>
        </w:rPr>
        <w:t xml:space="preserve"> pateikti</w:t>
      </w:r>
      <w:r w:rsidR="00B35DE4">
        <w:rPr>
          <w:rFonts w:ascii="Calibri" w:hAnsi="Calibri" w:cs="Calibri"/>
          <w:sz w:val="22"/>
          <w:szCs w:val="22"/>
        </w:rPr>
        <w:t xml:space="preserve"> </w:t>
      </w:r>
      <w:r w:rsidR="00B35DE4" w:rsidRPr="00B35DE4">
        <w:rPr>
          <w:rFonts w:ascii="Calibri" w:hAnsi="Calibri" w:cs="Calibri"/>
          <w:b/>
          <w:bCs/>
          <w:sz w:val="22"/>
          <w:szCs w:val="22"/>
        </w:rPr>
        <w:t>nereikalauja</w:t>
      </w:r>
      <w:r w:rsidR="00B35DE4">
        <w:rPr>
          <w:rFonts w:ascii="Calibri" w:hAnsi="Calibri" w:cs="Calibri"/>
          <w:sz w:val="22"/>
          <w:szCs w:val="22"/>
        </w:rPr>
        <w:t>.</w:t>
      </w:r>
      <w:r w:rsidR="00EE6EC7" w:rsidRPr="00EE6EC7">
        <w:t xml:space="preserve"> </w:t>
      </w:r>
      <w:r w:rsidR="00EE6EC7" w:rsidRPr="00EE6EC7">
        <w:rPr>
          <w:rFonts w:ascii="Calibri" w:hAnsi="Calibri" w:cs="Calibri"/>
          <w:sz w:val="22"/>
          <w:szCs w:val="22"/>
        </w:rPr>
        <w:t xml:space="preserve">Jų </w:t>
      </w:r>
      <w:r w:rsidR="009939DD">
        <w:rPr>
          <w:rFonts w:ascii="Calibri" w:hAnsi="Calibri" w:cs="Calibri"/>
          <w:sz w:val="22"/>
          <w:szCs w:val="22"/>
        </w:rPr>
        <w:t>įgaliotoji</w:t>
      </w:r>
      <w:r w:rsidR="00EE6EC7" w:rsidRPr="00EE6EC7">
        <w:rPr>
          <w:rFonts w:ascii="Calibri" w:hAnsi="Calibri" w:cs="Calibri"/>
          <w:sz w:val="22"/>
          <w:szCs w:val="22"/>
        </w:rPr>
        <w:t xml:space="preserve"> organizacija reikalaus tik turėdama pagrįstų abejonių dėl tiekėjo patikimumo</w:t>
      </w:r>
      <w:r w:rsidR="005B76A7" w:rsidRPr="00A80A5D">
        <w:rPr>
          <w:rFonts w:ascii="Calibri" w:hAnsi="Calibri" w:cs="Calibri"/>
          <w:sz w:val="22"/>
          <w:szCs w:val="22"/>
        </w:rPr>
        <w:t>;</w:t>
      </w:r>
    </w:p>
    <w:p w14:paraId="272EE439" w14:textId="39BDD5AD" w:rsidR="00A71CD5" w:rsidRDefault="004F705C" w:rsidP="5361A708">
      <w:pPr>
        <w:spacing w:after="0" w:line="240" w:lineRule="auto"/>
        <w:ind w:firstLine="567"/>
        <w:jc w:val="both"/>
        <w:rPr>
          <w:rFonts w:ascii="Calibri" w:hAnsi="Calibri" w:cs="Calibri"/>
          <w:sz w:val="22"/>
          <w:szCs w:val="22"/>
        </w:rPr>
      </w:pPr>
      <w:r w:rsidRPr="00A80A5D">
        <w:rPr>
          <w:rFonts w:ascii="Calibri" w:hAnsi="Calibri" w:cs="Calibri"/>
          <w:sz w:val="22"/>
          <w:szCs w:val="22"/>
        </w:rPr>
        <w:t>6.</w:t>
      </w:r>
      <w:r w:rsidR="005A08A1">
        <w:rPr>
          <w:rFonts w:ascii="Calibri" w:hAnsi="Calibri" w:cs="Calibri"/>
          <w:sz w:val="22"/>
          <w:szCs w:val="22"/>
        </w:rPr>
        <w:t>1.</w:t>
      </w:r>
      <w:r w:rsidRPr="00A80A5D">
        <w:rPr>
          <w:rFonts w:ascii="Calibri" w:hAnsi="Calibri" w:cs="Calibri"/>
          <w:sz w:val="22"/>
          <w:szCs w:val="22"/>
        </w:rPr>
        <w:t>1</w:t>
      </w:r>
      <w:r w:rsidR="009939DD">
        <w:rPr>
          <w:rFonts w:ascii="Calibri" w:hAnsi="Calibri" w:cs="Calibri"/>
          <w:sz w:val="22"/>
          <w:szCs w:val="22"/>
        </w:rPr>
        <w:t>0</w:t>
      </w:r>
      <w:r w:rsidRPr="00A80A5D">
        <w:rPr>
          <w:rFonts w:ascii="Calibri" w:hAnsi="Calibri" w:cs="Calibri"/>
          <w:sz w:val="22"/>
          <w:szCs w:val="22"/>
        </w:rPr>
        <w:t xml:space="preserve">.2. </w:t>
      </w:r>
      <w:r w:rsidR="00403D13" w:rsidRPr="00A80A5D">
        <w:rPr>
          <w:rFonts w:ascii="Calibri" w:hAnsi="Calibri" w:cs="Calibri"/>
          <w:i/>
          <w:iCs/>
          <w:color w:val="00B050"/>
          <w:sz w:val="22"/>
          <w:szCs w:val="22"/>
        </w:rPr>
        <w:t xml:space="preserve">Specialiųjų pirkimo sąlygų </w:t>
      </w:r>
      <w:r w:rsidR="00236FD3" w:rsidRPr="00A80A5D">
        <w:rPr>
          <w:rFonts w:ascii="Calibri" w:hAnsi="Calibri" w:cs="Calibri"/>
          <w:i/>
          <w:iCs/>
          <w:color w:val="00B050"/>
          <w:sz w:val="22"/>
          <w:szCs w:val="22"/>
        </w:rPr>
        <w:t>5</w:t>
      </w:r>
      <w:r w:rsidR="00403D13" w:rsidRPr="00A80A5D">
        <w:rPr>
          <w:rFonts w:ascii="Calibri" w:hAnsi="Calibri" w:cs="Calibri"/>
          <w:i/>
          <w:iCs/>
          <w:color w:val="00B050"/>
          <w:sz w:val="22"/>
          <w:szCs w:val="22"/>
        </w:rPr>
        <w:t xml:space="preserve"> priede „</w:t>
      </w:r>
      <w:r w:rsidR="00476E4D" w:rsidRPr="00A80A5D">
        <w:rPr>
          <w:rFonts w:ascii="Calibri" w:hAnsi="Calibri" w:cs="Calibri"/>
          <w:i/>
          <w:iCs/>
          <w:color w:val="00B050"/>
          <w:sz w:val="22"/>
          <w:szCs w:val="22"/>
        </w:rPr>
        <w:t>Tiekėjų kvalifikacijos reikalavimai</w:t>
      </w:r>
      <w:r w:rsidR="00403D13" w:rsidRPr="00A80A5D">
        <w:rPr>
          <w:rFonts w:ascii="Calibri" w:hAnsi="Calibri" w:cs="Calibri"/>
          <w:i/>
          <w:iCs/>
          <w:color w:val="00B050"/>
          <w:sz w:val="22"/>
          <w:szCs w:val="22"/>
        </w:rPr>
        <w:t>“</w:t>
      </w:r>
      <w:r w:rsidR="00403D13" w:rsidRPr="00A80A5D">
        <w:rPr>
          <w:rFonts w:ascii="Calibri" w:hAnsi="Calibri" w:cs="Calibri"/>
          <w:color w:val="7030A0"/>
          <w:sz w:val="22"/>
          <w:szCs w:val="22"/>
        </w:rPr>
        <w:t xml:space="preserve"> </w:t>
      </w:r>
      <w:r w:rsidR="00403D13" w:rsidRPr="00A80A5D">
        <w:rPr>
          <w:rFonts w:ascii="Calibri" w:hAnsi="Calibri" w:cs="Calibri"/>
          <w:sz w:val="22"/>
          <w:szCs w:val="22"/>
        </w:rPr>
        <w:t xml:space="preserve">nustatytam galimam laimėtojui nurodyti privalomi pateikti tiekėjo ir jo pasitelkiamų subtiekėjų </w:t>
      </w:r>
      <w:r w:rsidR="00403D13" w:rsidRPr="00A80A5D">
        <w:rPr>
          <w:rFonts w:ascii="Calibri" w:hAnsi="Calibri" w:cs="Calibri"/>
          <w:b/>
          <w:bCs/>
          <w:sz w:val="22"/>
          <w:szCs w:val="22"/>
        </w:rPr>
        <w:t>kvalifikaciją pagrindžiantys dokumentai</w:t>
      </w:r>
      <w:r w:rsidR="00FE4613">
        <w:rPr>
          <w:rFonts w:ascii="Calibri" w:hAnsi="Calibri" w:cs="Calibri"/>
          <w:sz w:val="22"/>
          <w:szCs w:val="22"/>
        </w:rPr>
        <w:t>;</w:t>
      </w:r>
    </w:p>
    <w:p w14:paraId="7C268681" w14:textId="636D32E5" w:rsidR="00354E47" w:rsidRPr="00244CA6" w:rsidRDefault="00354E47" w:rsidP="5361A708">
      <w:pPr>
        <w:spacing w:after="0" w:line="240" w:lineRule="auto"/>
        <w:ind w:firstLine="567"/>
        <w:jc w:val="both"/>
        <w:rPr>
          <w:rFonts w:ascii="Calibri" w:hAnsi="Calibri" w:cs="Calibri"/>
          <w:sz w:val="22"/>
          <w:szCs w:val="22"/>
        </w:rPr>
      </w:pPr>
      <w:r>
        <w:rPr>
          <w:rFonts w:ascii="Calibri" w:hAnsi="Calibri" w:cs="Calibri"/>
          <w:sz w:val="22"/>
          <w:szCs w:val="22"/>
        </w:rPr>
        <w:t>6.1.10.3.</w:t>
      </w:r>
      <w:r w:rsidR="00BC5C93">
        <w:rPr>
          <w:rFonts w:ascii="Calibri" w:hAnsi="Calibri" w:cs="Calibri"/>
          <w:sz w:val="22"/>
          <w:szCs w:val="22"/>
        </w:rPr>
        <w:t xml:space="preserve"> </w:t>
      </w:r>
      <w:r w:rsidR="00BC5C93" w:rsidRPr="00BC5C93">
        <w:rPr>
          <w:rFonts w:ascii="Calibri" w:hAnsi="Calibri" w:cs="Calibri"/>
          <w:sz w:val="22"/>
          <w:szCs w:val="22"/>
        </w:rPr>
        <w:t>užpildytas</w:t>
      </w:r>
      <w:r w:rsidR="00244CA6">
        <w:rPr>
          <w:rFonts w:ascii="Calibri" w:hAnsi="Calibri" w:cs="Calibri"/>
          <w:sz w:val="22"/>
          <w:szCs w:val="22"/>
        </w:rPr>
        <w:t xml:space="preserve"> </w:t>
      </w:r>
      <w:r w:rsidR="00BC5C93" w:rsidRPr="00BC5C93">
        <w:rPr>
          <w:rFonts w:ascii="Calibri" w:hAnsi="Calibri" w:cs="Calibri"/>
          <w:sz w:val="22"/>
          <w:szCs w:val="22"/>
        </w:rPr>
        <w:t xml:space="preserve">ir pasirašytas </w:t>
      </w:r>
      <w:r w:rsidR="00244CA6" w:rsidRPr="00244CA6">
        <w:rPr>
          <w:rFonts w:ascii="Calibri" w:hAnsi="Calibri" w:cs="Calibri"/>
          <w:i/>
          <w:iCs/>
          <w:color w:val="00B050"/>
          <w:sz w:val="22"/>
          <w:szCs w:val="22"/>
        </w:rPr>
        <w:t>s</w:t>
      </w:r>
      <w:r w:rsidR="00BC5C93" w:rsidRPr="00244CA6">
        <w:rPr>
          <w:rFonts w:ascii="Calibri" w:hAnsi="Calibri" w:cs="Calibri"/>
          <w:i/>
          <w:iCs/>
          <w:color w:val="00B050"/>
          <w:sz w:val="22"/>
          <w:szCs w:val="22"/>
        </w:rPr>
        <w:t xml:space="preserve">pecialiųjų pirkimo sąlygų </w:t>
      </w:r>
      <w:r w:rsidR="000A4C13">
        <w:rPr>
          <w:rFonts w:ascii="Calibri" w:hAnsi="Calibri" w:cs="Calibri"/>
          <w:i/>
          <w:iCs/>
          <w:color w:val="00B050"/>
          <w:sz w:val="22"/>
          <w:szCs w:val="22"/>
        </w:rPr>
        <w:t>6</w:t>
      </w:r>
      <w:r w:rsidR="00BC5C93" w:rsidRPr="00244CA6">
        <w:rPr>
          <w:rFonts w:ascii="Calibri" w:hAnsi="Calibri" w:cs="Calibri"/>
          <w:i/>
          <w:iCs/>
          <w:color w:val="00B050"/>
          <w:sz w:val="22"/>
          <w:szCs w:val="22"/>
        </w:rPr>
        <w:t xml:space="preserve"> priedas „Tiekėjo patirtis ir siūlomų specialistų sąrašas“</w:t>
      </w:r>
      <w:r w:rsidR="00244CA6">
        <w:rPr>
          <w:rFonts w:ascii="Calibri" w:hAnsi="Calibri" w:cs="Calibri"/>
          <w:sz w:val="22"/>
          <w:szCs w:val="22"/>
        </w:rPr>
        <w:t>.</w:t>
      </w:r>
    </w:p>
    <w:p w14:paraId="3937812B" w14:textId="6CC82E0C" w:rsidR="00A71CD5" w:rsidRPr="00A80A5D" w:rsidRDefault="00A71CD5" w:rsidP="00A71CD5">
      <w:pPr>
        <w:spacing w:after="0" w:line="240" w:lineRule="auto"/>
        <w:ind w:firstLine="567"/>
        <w:jc w:val="both"/>
        <w:rPr>
          <w:rFonts w:ascii="Calibri" w:hAnsi="Calibri" w:cs="Calibri"/>
          <w:sz w:val="22"/>
          <w:szCs w:val="22"/>
          <w:u w:val="single"/>
        </w:rPr>
      </w:pPr>
      <w:r w:rsidRPr="00A80A5D">
        <w:rPr>
          <w:rFonts w:ascii="Calibri" w:hAnsi="Calibri" w:cs="Calibri"/>
          <w:sz w:val="22"/>
          <w:szCs w:val="22"/>
        </w:rPr>
        <w:t>6.2</w:t>
      </w:r>
      <w:r w:rsidRPr="00A80A5D">
        <w:rPr>
          <w:rFonts w:ascii="Calibri" w:hAnsi="Calibri" w:cs="Calibri"/>
          <w:color w:val="7030A0"/>
          <w:sz w:val="22"/>
          <w:szCs w:val="22"/>
        </w:rPr>
        <w:t xml:space="preserve">. </w:t>
      </w:r>
      <w:r w:rsidRPr="00A80A5D">
        <w:rPr>
          <w:rFonts w:ascii="Calibri" w:eastAsia="Calibri" w:hAnsi="Calibri" w:cs="Calibri"/>
          <w:sz w:val="22"/>
          <w:szCs w:val="22"/>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5730D7">
        <w:rPr>
          <w:rFonts w:ascii="Calibri" w:hAnsi="Calibri" w:cs="Calibri"/>
          <w:sz w:val="22"/>
          <w:szCs w:val="22"/>
        </w:rPr>
        <w:t>Įgaliotajai</w:t>
      </w:r>
      <w:r w:rsidRPr="00A80A5D">
        <w:rPr>
          <w:rFonts w:ascii="Calibri" w:hAnsi="Calibri" w:cs="Calibri"/>
          <w:sz w:val="22"/>
          <w:szCs w:val="22"/>
        </w:rPr>
        <w:t xml:space="preserve"> organizacijai kilus abejonių dėl dokumentų tikrumo, ji turi teisę reikalauti pateikti dokumentų originalus.</w:t>
      </w:r>
      <w:r w:rsidRPr="00A80A5D">
        <w:rPr>
          <w:rFonts w:ascii="Calibri" w:eastAsia="Calibri" w:hAnsi="Calibri" w:cs="Calibri"/>
          <w:sz w:val="22"/>
          <w:szCs w:val="22"/>
        </w:rPr>
        <w:t xml:space="preserve"> Gali būti:</w:t>
      </w:r>
    </w:p>
    <w:p w14:paraId="21632910" w14:textId="77777777" w:rsidR="00A71CD5" w:rsidRPr="00A80A5D" w:rsidRDefault="00A71CD5" w:rsidP="00A71CD5">
      <w:pPr>
        <w:pStyle w:val="ListParagraph"/>
        <w:spacing w:after="0" w:line="240" w:lineRule="auto"/>
        <w:ind w:left="0" w:firstLine="567"/>
        <w:jc w:val="both"/>
        <w:rPr>
          <w:rFonts w:ascii="Calibri" w:hAnsi="Calibri" w:cs="Calibri"/>
          <w:bCs/>
          <w:iCs/>
          <w:sz w:val="22"/>
          <w:szCs w:val="22"/>
          <w:u w:val="single"/>
        </w:rPr>
      </w:pPr>
      <w:r w:rsidRPr="00A80A5D">
        <w:rPr>
          <w:rFonts w:ascii="Calibri" w:eastAsia="Calibri" w:hAnsi="Calibri" w:cs="Calibri"/>
          <w:bCs/>
          <w:iCs/>
          <w:sz w:val="22"/>
          <w:szCs w:val="22"/>
        </w:rPr>
        <w:t>6.2.1 pateikiami kvalifikuotu elektroniniu parašu pasirašyti elektroninėmis priemonėmis suformuoti dokumentai;</w:t>
      </w:r>
    </w:p>
    <w:p w14:paraId="71DFC1AC" w14:textId="77777777" w:rsidR="00C32DC8" w:rsidRPr="00C32DC8" w:rsidRDefault="00A71CD5" w:rsidP="00C32DC8">
      <w:pPr>
        <w:pStyle w:val="ListParagraph"/>
        <w:numPr>
          <w:ilvl w:val="2"/>
          <w:numId w:val="13"/>
        </w:numPr>
        <w:tabs>
          <w:tab w:val="left" w:pos="1418"/>
        </w:tabs>
        <w:spacing w:after="0" w:line="240" w:lineRule="auto"/>
        <w:ind w:left="0" w:firstLine="567"/>
        <w:jc w:val="both"/>
        <w:rPr>
          <w:rFonts w:ascii="Calibri" w:hAnsi="Calibri" w:cs="Calibri"/>
          <w:sz w:val="22"/>
          <w:szCs w:val="22"/>
        </w:rPr>
      </w:pPr>
      <w:r w:rsidRPr="6BCE3387">
        <w:rPr>
          <w:rFonts w:ascii="Calibri" w:eastAsia="Calibri" w:hAnsi="Calibri" w:cs="Calibri"/>
          <w:sz w:val="22"/>
          <w:szCs w:val="22"/>
        </w:rPr>
        <w:t>skaitmeninės dokumentų kopijos (fiziniu parašu tvirtinami dokumentai turi būti pateikiami pasirašyti ir nuskenuoti).</w:t>
      </w:r>
    </w:p>
    <w:p w14:paraId="372C4768" w14:textId="3BFD4F49" w:rsidR="00831A63" w:rsidRPr="00C32DC8" w:rsidRDefault="00C32DC8" w:rsidP="00C32DC8">
      <w:pPr>
        <w:tabs>
          <w:tab w:val="left" w:pos="1418"/>
        </w:tabs>
        <w:spacing w:after="0" w:line="240" w:lineRule="auto"/>
        <w:jc w:val="both"/>
        <w:rPr>
          <w:rFonts w:ascii="Calibri" w:hAnsi="Calibri" w:cs="Calibri"/>
          <w:sz w:val="22"/>
          <w:szCs w:val="22"/>
        </w:rPr>
      </w:pPr>
      <w:r>
        <w:rPr>
          <w:rFonts w:ascii="Calibri" w:hAnsi="Calibri" w:cs="Calibri"/>
          <w:sz w:val="22"/>
          <w:szCs w:val="22"/>
        </w:rPr>
        <w:t xml:space="preserve">            6.3. </w:t>
      </w:r>
      <w:r w:rsidR="00831A63" w:rsidRPr="00C32DC8">
        <w:rPr>
          <w:rFonts w:ascii="Calibri" w:hAnsi="Calibri" w:cs="Calibri"/>
          <w:sz w:val="22"/>
          <w:szCs w:val="22"/>
        </w:rPr>
        <w:t>Pasiūlymas turi būti parengtas, lietuvių kalba</w:t>
      </w:r>
      <w:r w:rsidR="00831A63" w:rsidRPr="00C32DC8">
        <w:rPr>
          <w:rFonts w:ascii="Calibri" w:hAnsi="Calibri" w:cs="Calibri"/>
          <w:color w:val="00B050"/>
          <w:sz w:val="22"/>
          <w:szCs w:val="22"/>
        </w:rPr>
        <w:t xml:space="preserve">. </w:t>
      </w:r>
      <w:r w:rsidR="00831A63" w:rsidRPr="00C32DC8">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00D12654" w:rsidRPr="00C32DC8">
        <w:rPr>
          <w:rFonts w:ascii="Calibri" w:hAnsi="Calibri" w:cs="Calibri"/>
          <w:sz w:val="22"/>
          <w:szCs w:val="22"/>
        </w:rPr>
        <w:t>Įgaliotajai</w:t>
      </w:r>
      <w:r w:rsidR="00831A63" w:rsidRPr="00C32DC8">
        <w:rPr>
          <w:rFonts w:ascii="Calibri" w:hAnsi="Calibri" w:cs="Calibri"/>
          <w:sz w:val="22"/>
          <w:szCs w:val="22"/>
        </w:rPr>
        <w:t xml:space="preserve"> organizacijai turint įtarimų dėl pasiūlyme pateikto dokumento vertimo kokybės ir (ar) jo atitikties dokumento originalo turiniui, </w:t>
      </w:r>
      <w:r w:rsidR="00D12654" w:rsidRPr="00C32DC8">
        <w:rPr>
          <w:rFonts w:ascii="Calibri" w:hAnsi="Calibri" w:cs="Calibri"/>
          <w:sz w:val="22"/>
          <w:szCs w:val="22"/>
        </w:rPr>
        <w:t>įgaliotoji</w:t>
      </w:r>
      <w:r w:rsidR="00831A63" w:rsidRPr="00C32DC8">
        <w:rPr>
          <w:rFonts w:ascii="Calibri" w:hAnsi="Calibri" w:cs="Calibri"/>
          <w:sz w:val="22"/>
          <w:szCs w:val="22"/>
        </w:rPr>
        <w:t xml:space="preserve"> organizacija reikalauja pateikti vertimą atlikusio asmens parašu ir vertimų biuro antspaudu (jei turi) patvirtintą šio dokumento vertimą.</w:t>
      </w:r>
    </w:p>
    <w:p w14:paraId="5A189B3B" w14:textId="77777777" w:rsidR="003B1291" w:rsidRDefault="003B1291" w:rsidP="003B1291">
      <w:pPr>
        <w:spacing w:after="0" w:line="240" w:lineRule="auto"/>
        <w:ind w:firstLine="570"/>
        <w:jc w:val="both"/>
        <w:rPr>
          <w:rFonts w:ascii="Calibri" w:hAnsi="Calibri" w:cs="Calibri"/>
          <w:sz w:val="22"/>
          <w:szCs w:val="22"/>
        </w:rPr>
      </w:pPr>
      <w:r>
        <w:rPr>
          <w:rFonts w:ascii="Calibri" w:eastAsia="Arial" w:hAnsi="Calibri" w:cs="Calibri"/>
          <w:sz w:val="22"/>
          <w:szCs w:val="22"/>
        </w:rPr>
        <w:t xml:space="preserve">6.4. </w:t>
      </w:r>
      <w:r w:rsidR="00A71CD5" w:rsidRPr="003B1291">
        <w:rPr>
          <w:rFonts w:ascii="Calibri" w:eastAsia="Arial" w:hAnsi="Calibri" w:cs="Calibri"/>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D42BA9B" w14:textId="6ED41AE4" w:rsidR="00CC48CC" w:rsidRPr="003B1291" w:rsidRDefault="003B1291" w:rsidP="003B1291">
      <w:pPr>
        <w:spacing w:after="0" w:line="240" w:lineRule="auto"/>
        <w:ind w:firstLine="570"/>
        <w:jc w:val="both"/>
        <w:rPr>
          <w:rFonts w:ascii="Calibri" w:hAnsi="Calibri" w:cs="Calibri"/>
          <w:sz w:val="22"/>
          <w:szCs w:val="22"/>
        </w:rPr>
      </w:pPr>
      <w:r>
        <w:rPr>
          <w:rFonts w:ascii="Calibri" w:hAnsi="Calibri" w:cs="Calibri"/>
          <w:sz w:val="22"/>
          <w:szCs w:val="22"/>
        </w:rPr>
        <w:lastRenderedPageBreak/>
        <w:t xml:space="preserve">6.5. </w:t>
      </w:r>
      <w:r w:rsidR="00A71CD5" w:rsidRPr="003B1291">
        <w:rPr>
          <w:rFonts w:ascii="Calibri" w:eastAsia="Arial" w:hAnsi="Calibri" w:cs="Calibri"/>
          <w:sz w:val="22"/>
          <w:szCs w:val="22"/>
        </w:rPr>
        <w:t xml:space="preserve">Tiekėjų pasiūlymuose nurodytos kainos bus vertinamos </w:t>
      </w:r>
      <w:r w:rsidR="00A71CD5" w:rsidRPr="003B1291">
        <w:rPr>
          <w:rFonts w:ascii="Calibri" w:hAnsi="Calibri" w:cs="Calibri"/>
          <w:sz w:val="22"/>
          <w:szCs w:val="22"/>
        </w:rPr>
        <w:t xml:space="preserve">ir lyginamos su visais mokesčiais, įskaitant PVM. </w:t>
      </w:r>
    </w:p>
    <w:p w14:paraId="7A15AE0A" w14:textId="70E9AA9F" w:rsidR="00EE1C85" w:rsidRPr="003C1E55" w:rsidRDefault="00EE1C85" w:rsidP="002E08B2">
      <w:pPr>
        <w:pStyle w:val="Heading1"/>
        <w:numPr>
          <w:ilvl w:val="0"/>
          <w:numId w:val="13"/>
        </w:numPr>
        <w:tabs>
          <w:tab w:val="left" w:pos="709"/>
        </w:tabs>
        <w:spacing w:before="300"/>
        <w:ind w:left="510" w:hanging="510"/>
        <w:rPr>
          <w:rFonts w:ascii="Calibri" w:hAnsi="Calibri" w:cs="Calibri"/>
        </w:rPr>
      </w:pPr>
      <w:bookmarkStart w:id="27" w:name="_Toc221128885"/>
      <w:r w:rsidRPr="003C1E55">
        <w:rPr>
          <w:rFonts w:ascii="Calibri" w:hAnsi="Calibri" w:cs="Calibri"/>
        </w:rPr>
        <w:t>Pasiūlymo galiojimo užtikrinimas</w:t>
      </w:r>
      <w:bookmarkEnd w:id="24"/>
      <w:bookmarkEnd w:id="25"/>
      <w:bookmarkEnd w:id="27"/>
    </w:p>
    <w:p w14:paraId="2B38CB47" w14:textId="0FE55211" w:rsidR="00B3551C" w:rsidRPr="00A80A5D" w:rsidRDefault="00655F17" w:rsidP="00B20BE0">
      <w:pPr>
        <w:pStyle w:val="ListParagraph"/>
        <w:spacing w:after="0" w:line="240" w:lineRule="auto"/>
        <w:ind w:left="0" w:firstLine="567"/>
        <w:jc w:val="both"/>
        <w:rPr>
          <w:rFonts w:ascii="Calibri" w:hAnsi="Calibri" w:cs="Calibri"/>
          <w:sz w:val="22"/>
          <w:szCs w:val="22"/>
        </w:rPr>
      </w:pPr>
      <w:r w:rsidRPr="00A80A5D">
        <w:rPr>
          <w:rFonts w:ascii="Calibri" w:hAnsi="Calibri" w:cs="Calibri"/>
          <w:sz w:val="22"/>
          <w:szCs w:val="22"/>
        </w:rPr>
        <w:t xml:space="preserve">7.1.  </w:t>
      </w:r>
      <w:r w:rsidR="006E6E2B">
        <w:rPr>
          <w:rFonts w:ascii="Calibri" w:eastAsia="Calibri" w:hAnsi="Calibri" w:cs="Calibri"/>
          <w:sz w:val="22"/>
          <w:szCs w:val="22"/>
        </w:rPr>
        <w:t>Įgaliotoji</w:t>
      </w:r>
      <w:r w:rsidR="00B3551C" w:rsidRPr="00A80A5D">
        <w:rPr>
          <w:rFonts w:ascii="Calibri" w:eastAsia="Calibri" w:hAnsi="Calibri" w:cs="Calibri"/>
          <w:sz w:val="22"/>
          <w:szCs w:val="22"/>
        </w:rPr>
        <w:t xml:space="preserve"> organizacija nereikalauja užtikrinti </w:t>
      </w:r>
      <w:r w:rsidR="00110481" w:rsidRPr="00A80A5D">
        <w:rPr>
          <w:rFonts w:ascii="Calibri" w:eastAsia="Calibri" w:hAnsi="Calibri" w:cs="Calibri"/>
          <w:sz w:val="22"/>
          <w:szCs w:val="22"/>
        </w:rPr>
        <w:t>p</w:t>
      </w:r>
      <w:r w:rsidR="00B3551C" w:rsidRPr="00A80A5D">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C1E55" w:rsidRDefault="00040C0F" w:rsidP="002E08B2">
      <w:pPr>
        <w:pStyle w:val="Heading1"/>
        <w:numPr>
          <w:ilvl w:val="0"/>
          <w:numId w:val="13"/>
        </w:numPr>
        <w:tabs>
          <w:tab w:val="left" w:pos="709"/>
        </w:tabs>
        <w:spacing w:before="300" w:line="20" w:lineRule="atLeast"/>
        <w:ind w:left="510" w:hanging="510"/>
        <w:contextualSpacing/>
        <w:rPr>
          <w:rFonts w:ascii="Calibri" w:hAnsi="Calibri" w:cs="Calibri"/>
        </w:rPr>
      </w:pPr>
      <w:bookmarkStart w:id="28" w:name="_Ref39658218"/>
      <w:bookmarkStart w:id="29" w:name="_Ref39658226"/>
      <w:bookmarkStart w:id="30" w:name="_Ref39658248"/>
      <w:bookmarkStart w:id="31" w:name="_Ref39658251"/>
      <w:bookmarkStart w:id="32" w:name="_Toc221128886"/>
      <w:bookmarkStart w:id="33" w:name="_Ref39485250"/>
      <w:bookmarkStart w:id="34" w:name="_Ref39485258"/>
      <w:r w:rsidRPr="003C1E55">
        <w:rPr>
          <w:rFonts w:ascii="Calibri" w:hAnsi="Calibri" w:cs="Calibri"/>
        </w:rPr>
        <w:t>Elektroninis aukcionas</w:t>
      </w:r>
      <w:bookmarkEnd w:id="28"/>
      <w:bookmarkEnd w:id="29"/>
      <w:bookmarkEnd w:id="30"/>
      <w:bookmarkEnd w:id="31"/>
      <w:bookmarkEnd w:id="32"/>
    </w:p>
    <w:p w14:paraId="0BFDB7B0" w14:textId="4BA48D65" w:rsidR="00040C0F" w:rsidRPr="00A80A5D" w:rsidRDefault="002827E4" w:rsidP="00B20BE0">
      <w:pPr>
        <w:spacing w:after="0" w:line="240" w:lineRule="auto"/>
        <w:ind w:firstLine="567"/>
        <w:rPr>
          <w:rFonts w:ascii="Calibri" w:hAnsi="Calibri" w:cs="Calibri"/>
          <w:sz w:val="22"/>
          <w:szCs w:val="22"/>
        </w:rPr>
      </w:pPr>
      <w:r w:rsidRPr="00A80A5D">
        <w:rPr>
          <w:rFonts w:ascii="Calibri" w:hAnsi="Calibri" w:cs="Calibri"/>
          <w:sz w:val="22"/>
          <w:szCs w:val="22"/>
        </w:rPr>
        <w:t xml:space="preserve">8.1. </w:t>
      </w:r>
      <w:r w:rsidR="006E6E2B">
        <w:rPr>
          <w:rFonts w:ascii="Calibri" w:hAnsi="Calibri" w:cs="Calibri"/>
          <w:sz w:val="22"/>
          <w:szCs w:val="22"/>
        </w:rPr>
        <w:t>Įgaliotoji</w:t>
      </w:r>
      <w:r w:rsidR="00040C0F" w:rsidRPr="00A80A5D">
        <w:rPr>
          <w:rFonts w:ascii="Calibri" w:hAnsi="Calibri" w:cs="Calibri"/>
          <w:sz w:val="22"/>
          <w:szCs w:val="22"/>
        </w:rPr>
        <w:t xml:space="preserve"> organizacija pirkime netaikys elektroninio aukciono.</w:t>
      </w:r>
    </w:p>
    <w:p w14:paraId="14CBD3AD" w14:textId="23B8A7AF" w:rsidR="009D0DC5" w:rsidRPr="003C1E55" w:rsidRDefault="00EA001C" w:rsidP="002E08B2">
      <w:pPr>
        <w:pStyle w:val="Heading1"/>
        <w:numPr>
          <w:ilvl w:val="0"/>
          <w:numId w:val="13"/>
        </w:numPr>
        <w:tabs>
          <w:tab w:val="left" w:pos="709"/>
        </w:tabs>
        <w:spacing w:before="300" w:line="20" w:lineRule="atLeast"/>
        <w:ind w:left="510" w:hanging="510"/>
        <w:contextualSpacing/>
        <w:rPr>
          <w:rFonts w:ascii="Calibri" w:hAnsi="Calibri" w:cs="Calibri"/>
        </w:rPr>
      </w:pPr>
      <w:bookmarkStart w:id="35" w:name="_Ref39667303"/>
      <w:bookmarkStart w:id="36" w:name="_Ref39667308"/>
      <w:bookmarkStart w:id="37" w:name="_Toc221128887"/>
      <w:r w:rsidRPr="003C1E55">
        <w:rPr>
          <w:rFonts w:ascii="Calibri" w:hAnsi="Calibri" w:cs="Calibri"/>
        </w:rPr>
        <w:t>P</w:t>
      </w:r>
      <w:r w:rsidR="00014A61" w:rsidRPr="003C1E55">
        <w:rPr>
          <w:rFonts w:ascii="Calibri" w:hAnsi="Calibri" w:cs="Calibri"/>
        </w:rPr>
        <w:t>asiūlymų vertinimas</w:t>
      </w:r>
      <w:bookmarkEnd w:id="33"/>
      <w:bookmarkEnd w:id="34"/>
      <w:bookmarkEnd w:id="35"/>
      <w:bookmarkEnd w:id="36"/>
      <w:bookmarkEnd w:id="37"/>
    </w:p>
    <w:p w14:paraId="3518CBF6" w14:textId="772A886C" w:rsidR="00711333" w:rsidRDefault="00711333" w:rsidP="008B75E9">
      <w:pPr>
        <w:spacing w:after="0" w:line="240" w:lineRule="auto"/>
        <w:ind w:firstLine="567"/>
        <w:jc w:val="both"/>
        <w:rPr>
          <w:rFonts w:ascii="Calibri" w:hAnsi="Calibri" w:cs="Calibri"/>
          <w:sz w:val="22"/>
          <w:szCs w:val="22"/>
        </w:rPr>
      </w:pPr>
      <w:r w:rsidRPr="00711333">
        <w:rPr>
          <w:rFonts w:ascii="Calibri" w:hAnsi="Calibri" w:cs="Calibri"/>
          <w:sz w:val="22"/>
          <w:szCs w:val="22"/>
        </w:rPr>
        <w:t xml:space="preserve">9.1. Perkančioji organizacija ekonomiškai naudingiausią pasiūlymą išrenka pagal </w:t>
      </w:r>
      <w:r w:rsidRPr="00FE5336">
        <w:rPr>
          <w:rFonts w:ascii="Calibri" w:hAnsi="Calibri" w:cs="Calibri"/>
          <w:b/>
          <w:bCs/>
          <w:sz w:val="22"/>
          <w:szCs w:val="22"/>
        </w:rPr>
        <w:t>kainą</w:t>
      </w:r>
      <w:r w:rsidR="00487673">
        <w:rPr>
          <w:rFonts w:ascii="Calibri" w:hAnsi="Calibri" w:cs="Calibri"/>
          <w:b/>
          <w:bCs/>
          <w:sz w:val="22"/>
          <w:szCs w:val="22"/>
        </w:rPr>
        <w:t xml:space="preserve">, </w:t>
      </w:r>
      <w:r w:rsidR="00487673" w:rsidRPr="00F0499F">
        <w:rPr>
          <w:rFonts w:eastAsia="Calibri" w:cstheme="minorHAnsi"/>
        </w:rPr>
        <w:t xml:space="preserve">kuri turi būti apskaičiuota ir nurodyta taip, kaip reikalaujama </w:t>
      </w:r>
      <w:bookmarkStart w:id="38" w:name="_Hlk91157291"/>
      <w:r w:rsidR="00487673" w:rsidRPr="00487673">
        <w:rPr>
          <w:rFonts w:eastAsia="Calibri" w:cstheme="minorHAnsi"/>
          <w:color w:val="00B050"/>
        </w:rPr>
        <w:t xml:space="preserve">specialiųjų pirkimo sąlygų </w:t>
      </w:r>
      <w:bookmarkEnd w:id="38"/>
      <w:r w:rsidR="00487673">
        <w:rPr>
          <w:rFonts w:cstheme="minorHAnsi"/>
          <w:color w:val="00B050"/>
          <w:shd w:val="clear" w:color="auto" w:fill="FFFFFF"/>
        </w:rPr>
        <w:t>7</w:t>
      </w:r>
      <w:r w:rsidR="00487673" w:rsidRPr="00487673">
        <w:rPr>
          <w:rFonts w:eastAsia="Calibri" w:cstheme="minorHAnsi"/>
          <w:color w:val="00B050"/>
        </w:rPr>
        <w:t xml:space="preserve"> priede</w:t>
      </w:r>
      <w:r w:rsidR="00487673">
        <w:rPr>
          <w:rFonts w:eastAsia="Calibri" w:cstheme="minorHAnsi"/>
          <w:color w:val="00B050"/>
        </w:rPr>
        <w:t xml:space="preserve"> „Pasiųlymo forma“</w:t>
      </w:r>
      <w:r w:rsidRPr="00711333">
        <w:rPr>
          <w:rFonts w:ascii="Calibri" w:hAnsi="Calibri" w:cs="Calibri"/>
          <w:sz w:val="22"/>
          <w:szCs w:val="22"/>
        </w:rPr>
        <w:t xml:space="preserve">. </w:t>
      </w:r>
    </w:p>
    <w:p w14:paraId="546E55B3" w14:textId="7FECA8E8" w:rsidR="008B75E9" w:rsidRPr="00A80A5D" w:rsidRDefault="00A4685C" w:rsidP="008B75E9">
      <w:pPr>
        <w:spacing w:after="0" w:line="240" w:lineRule="auto"/>
        <w:ind w:firstLine="567"/>
        <w:jc w:val="both"/>
        <w:rPr>
          <w:rFonts w:ascii="Calibri" w:hAnsi="Calibri" w:cs="Calibri"/>
          <w:color w:val="000000" w:themeColor="text1"/>
          <w:sz w:val="22"/>
          <w:szCs w:val="22"/>
        </w:rPr>
      </w:pPr>
      <w:r w:rsidRPr="00A80A5D">
        <w:rPr>
          <w:rFonts w:ascii="Calibri" w:hAnsi="Calibri" w:cs="Calibri"/>
          <w:sz w:val="22"/>
          <w:szCs w:val="22"/>
        </w:rPr>
        <w:t xml:space="preserve">9.2. </w:t>
      </w:r>
      <w:r w:rsidR="00D734C6" w:rsidRPr="00A80A5D">
        <w:rPr>
          <w:rFonts w:ascii="Calibri" w:hAnsi="Calibri" w:cs="Calibri"/>
          <w:color w:val="000000" w:themeColor="text1"/>
          <w:sz w:val="22"/>
          <w:szCs w:val="22"/>
        </w:rPr>
        <w:t xml:space="preserve">Laimėjusiu </w:t>
      </w:r>
      <w:r w:rsidR="005D7D8C" w:rsidRPr="00A80A5D">
        <w:rPr>
          <w:rFonts w:ascii="Calibri" w:hAnsi="Calibri" w:cs="Calibri"/>
          <w:color w:val="000000" w:themeColor="text1"/>
          <w:sz w:val="22"/>
          <w:szCs w:val="22"/>
        </w:rPr>
        <w:t>pasiūlymu</w:t>
      </w:r>
      <w:r w:rsidR="00D734C6" w:rsidRPr="00A80A5D">
        <w:rPr>
          <w:rFonts w:ascii="Calibri" w:hAnsi="Calibri" w:cs="Calibri"/>
          <w:color w:val="000000" w:themeColor="text1"/>
          <w:sz w:val="22"/>
          <w:szCs w:val="22"/>
        </w:rPr>
        <w:t xml:space="preserve"> galės būti pripažintas tik 1 (vienas) </w:t>
      </w:r>
      <w:r w:rsidR="005D7D8C" w:rsidRPr="00A80A5D">
        <w:rPr>
          <w:rFonts w:ascii="Calibri" w:hAnsi="Calibri" w:cs="Calibri"/>
          <w:color w:val="000000" w:themeColor="text1"/>
          <w:sz w:val="22"/>
          <w:szCs w:val="22"/>
        </w:rPr>
        <w:t>ekonomiškai naudingiausias pasiūlymas, esantis pasiūlymų eilės pirmojoje vietoje</w:t>
      </w:r>
      <w:r w:rsidR="00D734C6" w:rsidRPr="00A80A5D">
        <w:rPr>
          <w:rFonts w:ascii="Calibri" w:hAnsi="Calibri" w:cs="Calibri"/>
          <w:color w:val="000000" w:themeColor="text1"/>
          <w:sz w:val="22"/>
          <w:szCs w:val="22"/>
        </w:rPr>
        <w:t xml:space="preserve">. </w:t>
      </w:r>
    </w:p>
    <w:p w14:paraId="56040B8F" w14:textId="0F81B271" w:rsidR="0064339A" w:rsidRDefault="18C553C0" w:rsidP="0064339A">
      <w:pPr>
        <w:spacing w:after="0" w:line="240" w:lineRule="auto"/>
        <w:ind w:firstLine="567"/>
        <w:jc w:val="both"/>
        <w:rPr>
          <w:rFonts w:eastAsia="Calibri" w:cstheme="minorHAnsi"/>
          <w:bCs/>
          <w:iCs/>
        </w:rPr>
      </w:pPr>
      <w:r w:rsidRPr="00657620">
        <w:rPr>
          <w:rFonts w:ascii="Calibri" w:hAnsi="Calibri" w:cs="Calibri"/>
          <w:sz w:val="22"/>
          <w:szCs w:val="22"/>
        </w:rPr>
        <w:t xml:space="preserve">9.3. </w:t>
      </w:r>
      <w:r w:rsidR="00487673">
        <w:rPr>
          <w:rStyle w:val="cf01"/>
          <w:rFonts w:ascii="Calibri" w:hAnsi="Calibri" w:cs="Calibri"/>
          <w:sz w:val="22"/>
          <w:szCs w:val="22"/>
        </w:rPr>
        <w:t>Perkančioji</w:t>
      </w:r>
      <w:r w:rsidR="33EADC35" w:rsidRPr="00657620">
        <w:rPr>
          <w:rStyle w:val="cf01"/>
          <w:rFonts w:ascii="Calibri" w:hAnsi="Calibri" w:cs="Calibri"/>
          <w:sz w:val="22"/>
          <w:szCs w:val="22"/>
        </w:rPr>
        <w:t xml:space="preserve"> organizacija atmes tiekėjo pasiūlymą, </w:t>
      </w:r>
      <w:r w:rsidR="00487673">
        <w:rPr>
          <w:rStyle w:val="cf01"/>
          <w:rFonts w:ascii="Calibri" w:hAnsi="Calibri" w:cs="Calibri"/>
          <w:sz w:val="22"/>
          <w:szCs w:val="22"/>
        </w:rPr>
        <w:t xml:space="preserve">jeigu </w:t>
      </w:r>
      <w:r w:rsidR="00487673" w:rsidRPr="0096296D">
        <w:rPr>
          <w:rStyle w:val="cf01"/>
          <w:rFonts w:asciiTheme="minorHAnsi" w:hAnsiTheme="minorHAnsi" w:cstheme="minorHAnsi"/>
          <w:sz w:val="21"/>
          <w:szCs w:val="21"/>
        </w:rPr>
        <w:t xml:space="preserve">nebus pateiktas tiekėjo pasiūlymas, parengtas pagal formą, pateiktą </w:t>
      </w:r>
      <w:r w:rsidR="00487673" w:rsidRPr="00487673">
        <w:rPr>
          <w:rStyle w:val="cf01"/>
          <w:rFonts w:asciiTheme="minorHAnsi" w:hAnsiTheme="minorHAnsi" w:cstheme="minorHAnsi"/>
          <w:color w:val="00B050"/>
          <w:sz w:val="21"/>
          <w:szCs w:val="21"/>
        </w:rPr>
        <w:t>specialiųjų pirkimo sąlygų 7 priede „Pasiūlymo forma“</w:t>
      </w:r>
      <w:r w:rsidR="00487673">
        <w:rPr>
          <w:rStyle w:val="cf01"/>
          <w:rFonts w:asciiTheme="minorHAnsi" w:hAnsiTheme="minorHAnsi" w:cstheme="minorHAnsi"/>
          <w:sz w:val="21"/>
          <w:szCs w:val="21"/>
        </w:rPr>
        <w:t xml:space="preserve">, </w:t>
      </w:r>
      <w:r w:rsidR="00487673" w:rsidRPr="0096296D">
        <w:rPr>
          <w:rFonts w:eastAsia="Calibri" w:cstheme="minorHAnsi"/>
          <w:bCs/>
          <w:iCs/>
        </w:rPr>
        <w:t xml:space="preserve">pasiūlymas viršys šių </w:t>
      </w:r>
      <w:r w:rsidR="00487673">
        <w:rPr>
          <w:rFonts w:eastAsia="Calibri" w:cstheme="minorHAnsi"/>
          <w:bCs/>
          <w:iCs/>
        </w:rPr>
        <w:t>s</w:t>
      </w:r>
      <w:r w:rsidR="00487673" w:rsidRPr="0096296D">
        <w:rPr>
          <w:rFonts w:eastAsia="Calibri" w:cstheme="minorHAnsi"/>
          <w:bCs/>
          <w:iCs/>
        </w:rPr>
        <w:t xml:space="preserve">pecialiųjų </w:t>
      </w:r>
      <w:r w:rsidR="00487673">
        <w:rPr>
          <w:rFonts w:eastAsia="Calibri" w:cstheme="minorHAnsi"/>
          <w:bCs/>
          <w:iCs/>
        </w:rPr>
        <w:t xml:space="preserve">pirkimo </w:t>
      </w:r>
      <w:r w:rsidR="00487673" w:rsidRPr="0096296D">
        <w:rPr>
          <w:rFonts w:eastAsia="Calibri" w:cstheme="minorHAnsi"/>
          <w:bCs/>
          <w:iCs/>
        </w:rPr>
        <w:t>sąlygų 2.</w:t>
      </w:r>
      <w:r w:rsidR="00487673">
        <w:rPr>
          <w:rFonts w:eastAsia="Calibri" w:cstheme="minorHAnsi"/>
          <w:bCs/>
          <w:iCs/>
        </w:rPr>
        <w:t>3</w:t>
      </w:r>
      <w:r w:rsidR="00487673" w:rsidRPr="0096296D">
        <w:rPr>
          <w:rFonts w:eastAsia="Calibri" w:cstheme="minorHAnsi"/>
          <w:bCs/>
          <w:iCs/>
        </w:rPr>
        <w:t xml:space="preserve">. punkte nurodytą </w:t>
      </w:r>
      <w:r w:rsidR="00487673">
        <w:rPr>
          <w:rFonts w:eastAsia="Calibri" w:cstheme="minorHAnsi"/>
          <w:bCs/>
          <w:iCs/>
        </w:rPr>
        <w:t>maksimalią lėšų sumą.</w:t>
      </w:r>
    </w:p>
    <w:p w14:paraId="175A9B45" w14:textId="4329F03B" w:rsidR="00487673" w:rsidRPr="00A80A5D" w:rsidRDefault="00487673" w:rsidP="0064339A">
      <w:pPr>
        <w:spacing w:after="0" w:line="240" w:lineRule="auto"/>
        <w:ind w:firstLine="567"/>
        <w:jc w:val="both"/>
        <w:rPr>
          <w:rFonts w:ascii="Calibri" w:hAnsi="Calibri" w:cs="Calibri"/>
          <w:color w:val="000000" w:themeColor="text1"/>
          <w:sz w:val="22"/>
          <w:szCs w:val="22"/>
        </w:rPr>
      </w:pPr>
      <w:r>
        <w:rPr>
          <w:rFonts w:eastAsia="Calibri" w:cstheme="minorHAnsi"/>
          <w:bCs/>
          <w:iCs/>
        </w:rPr>
        <w:t xml:space="preserve">9.4. </w:t>
      </w:r>
    </w:p>
    <w:p w14:paraId="60FEBC05" w14:textId="57EC1726" w:rsidR="001A25FD" w:rsidRPr="00A80A5D" w:rsidRDefault="003E525A" w:rsidP="00B72918">
      <w:pPr>
        <w:pStyle w:val="NoSpacing"/>
        <w:spacing w:line="20" w:lineRule="atLeast"/>
        <w:ind w:firstLine="567"/>
        <w:contextualSpacing/>
        <w:jc w:val="both"/>
        <w:rPr>
          <w:rFonts w:ascii="Calibri" w:hAnsi="Calibri" w:cs="Calibri"/>
          <w:i/>
          <w:iCs/>
          <w:sz w:val="22"/>
          <w:szCs w:val="22"/>
        </w:rPr>
      </w:pPr>
      <w:r w:rsidRPr="00A80A5D">
        <w:rPr>
          <w:rFonts w:ascii="Calibri" w:hAnsi="Calibri" w:cs="Calibri"/>
          <w:i/>
          <w:iCs/>
          <w:sz w:val="22"/>
          <w:szCs w:val="22"/>
        </w:rPr>
        <w:t xml:space="preserve">Šiame punkte nurodyto (-ų) dokumento (-ų) nepateikimas su pasiūlymu lemia jo (jų) atmetimą be galimybės kreiptis į tiekėją dėl jų pateikimo. </w:t>
      </w:r>
    </w:p>
    <w:p w14:paraId="678C44CA" w14:textId="3E5C9435" w:rsidR="00FE7908" w:rsidRPr="003C1E55" w:rsidRDefault="00FE7908" w:rsidP="002E08B2">
      <w:pPr>
        <w:pStyle w:val="Heading1"/>
        <w:numPr>
          <w:ilvl w:val="0"/>
          <w:numId w:val="14"/>
        </w:numPr>
        <w:tabs>
          <w:tab w:val="left" w:pos="567"/>
        </w:tabs>
        <w:spacing w:before="300" w:line="20" w:lineRule="atLeast"/>
        <w:ind w:left="450" w:hanging="450"/>
        <w:contextualSpacing/>
        <w:rPr>
          <w:rFonts w:ascii="Calibri" w:hAnsi="Calibri" w:cs="Calibri"/>
        </w:rPr>
      </w:pPr>
      <w:bookmarkStart w:id="39" w:name="_Ref39425999"/>
      <w:bookmarkStart w:id="40" w:name="_Ref39426005"/>
      <w:bookmarkStart w:id="41" w:name="_Toc221128888"/>
      <w:r w:rsidRPr="003C1E55">
        <w:rPr>
          <w:rFonts w:ascii="Calibri" w:hAnsi="Calibri" w:cs="Calibri"/>
        </w:rPr>
        <w:t>S</w:t>
      </w:r>
      <w:r w:rsidR="00281735" w:rsidRPr="003C1E55">
        <w:rPr>
          <w:rFonts w:ascii="Calibri" w:hAnsi="Calibri" w:cs="Calibri"/>
        </w:rPr>
        <w:t>utarties sudarymas</w:t>
      </w:r>
      <w:bookmarkEnd w:id="39"/>
      <w:bookmarkEnd w:id="40"/>
      <w:bookmarkEnd w:id="41"/>
    </w:p>
    <w:p w14:paraId="1C1735BE" w14:textId="0048F218" w:rsidR="003C5F65" w:rsidRPr="00A80A5D" w:rsidRDefault="003C5F65" w:rsidP="003C5F65">
      <w:pPr>
        <w:pStyle w:val="ListParagraph"/>
        <w:numPr>
          <w:ilvl w:val="1"/>
          <w:numId w:val="14"/>
        </w:numPr>
        <w:spacing w:after="0" w:line="240" w:lineRule="auto"/>
        <w:ind w:left="0" w:firstLine="709"/>
        <w:jc w:val="both"/>
        <w:rPr>
          <w:rFonts w:ascii="Calibri" w:hAnsi="Calibri" w:cs="Calibri"/>
          <w:color w:val="000000" w:themeColor="text1"/>
          <w:sz w:val="22"/>
          <w:szCs w:val="22"/>
        </w:rPr>
      </w:pPr>
      <w:r w:rsidRPr="00A80A5D">
        <w:rPr>
          <w:rFonts w:ascii="Calibri" w:hAnsi="Calibri" w:cs="Calibri"/>
          <w:color w:val="000000" w:themeColor="text1"/>
          <w:sz w:val="22"/>
          <w:szCs w:val="22"/>
        </w:rPr>
        <w:t>Ši pirkimo procedūra atliekama siekiant sudaryti sutartį su tiekėju, kurio pasiūlymas, vadovaujantis pirkimo sąlygose</w:t>
      </w:r>
      <w:r w:rsidRPr="00A80A5D">
        <w:rPr>
          <w:rFonts w:ascii="Calibri" w:hAnsi="Calibri" w:cs="Calibri"/>
          <w:color w:val="0070C0"/>
          <w:sz w:val="22"/>
          <w:szCs w:val="22"/>
        </w:rPr>
        <w:t xml:space="preserve"> </w:t>
      </w:r>
      <w:r w:rsidRPr="00A80A5D">
        <w:rPr>
          <w:rFonts w:ascii="Calibri" w:hAnsi="Calibri" w:cs="Calibri"/>
          <w:color w:val="000000" w:themeColor="text1"/>
          <w:sz w:val="22"/>
          <w:szCs w:val="22"/>
        </w:rPr>
        <w:t xml:space="preserve">nustatyta tvarka, bus pripažintas laimėjęs, o jei pirkimas skaidomas į dalis – su tiekėjais, kurių pasiūlymai bus pripažinti laimėję. </w:t>
      </w:r>
      <w:r w:rsidRPr="00A80A5D">
        <w:rPr>
          <w:rFonts w:ascii="Calibri" w:hAnsi="Calibri" w:cs="Calibri"/>
          <w:sz w:val="22"/>
          <w:szCs w:val="22"/>
        </w:rPr>
        <w:t>Sutarties sąlyg</w:t>
      </w:r>
      <w:r w:rsidR="00E401FA" w:rsidRPr="00A80A5D">
        <w:rPr>
          <w:rFonts w:ascii="Calibri" w:hAnsi="Calibri" w:cs="Calibri"/>
          <w:sz w:val="22"/>
          <w:szCs w:val="22"/>
        </w:rPr>
        <w:t>ų projektai</w:t>
      </w:r>
      <w:r w:rsidRPr="00A80A5D">
        <w:rPr>
          <w:rFonts w:ascii="Calibri" w:hAnsi="Calibri" w:cs="Calibri"/>
          <w:sz w:val="22"/>
          <w:szCs w:val="22"/>
        </w:rPr>
        <w:t xml:space="preserve"> pateikiam</w:t>
      </w:r>
      <w:r w:rsidR="00E401FA" w:rsidRPr="00A80A5D">
        <w:rPr>
          <w:rFonts w:ascii="Calibri" w:hAnsi="Calibri" w:cs="Calibri"/>
          <w:sz w:val="22"/>
          <w:szCs w:val="22"/>
        </w:rPr>
        <w:t>i</w:t>
      </w:r>
      <w:r w:rsidRPr="00A80A5D">
        <w:rPr>
          <w:rFonts w:ascii="Calibri" w:hAnsi="Calibri" w:cs="Calibri"/>
          <w:sz w:val="22"/>
          <w:szCs w:val="22"/>
        </w:rPr>
        <w:t xml:space="preserve"> </w:t>
      </w:r>
      <w:r w:rsidR="009630B7" w:rsidRPr="00A80A5D">
        <w:rPr>
          <w:rFonts w:ascii="Calibri" w:hAnsi="Calibri" w:cs="Calibri"/>
          <w:color w:val="00B050"/>
          <w:sz w:val="22"/>
          <w:szCs w:val="22"/>
        </w:rPr>
        <w:t>s</w:t>
      </w:r>
      <w:r w:rsidRPr="00A80A5D">
        <w:rPr>
          <w:rFonts w:ascii="Calibri" w:hAnsi="Calibri" w:cs="Calibri"/>
          <w:color w:val="00B050"/>
          <w:sz w:val="22"/>
          <w:szCs w:val="22"/>
        </w:rPr>
        <w:t xml:space="preserve">pecialiųjų pirkimo sąlygų </w:t>
      </w:r>
      <w:r w:rsidR="00FB6CD6">
        <w:rPr>
          <w:rFonts w:ascii="Calibri" w:hAnsi="Calibri" w:cs="Calibri"/>
          <w:color w:val="00B050"/>
          <w:sz w:val="22"/>
          <w:szCs w:val="22"/>
        </w:rPr>
        <w:t>8</w:t>
      </w:r>
      <w:r w:rsidRPr="00A80A5D">
        <w:rPr>
          <w:rFonts w:ascii="Calibri" w:hAnsi="Calibri" w:cs="Calibri"/>
          <w:color w:val="00B050"/>
          <w:sz w:val="22"/>
          <w:szCs w:val="22"/>
        </w:rPr>
        <w:t xml:space="preserve"> priede „</w:t>
      </w:r>
      <w:r w:rsidR="00D912D3" w:rsidRPr="00A80A5D">
        <w:rPr>
          <w:rFonts w:ascii="Calibri" w:hAnsi="Calibri" w:cs="Calibri"/>
          <w:color w:val="00B050"/>
          <w:sz w:val="22"/>
          <w:szCs w:val="22"/>
        </w:rPr>
        <w:t>Specialiosios sutarties sąlygos</w:t>
      </w:r>
      <w:r w:rsidRPr="00A80A5D">
        <w:rPr>
          <w:rFonts w:ascii="Calibri" w:hAnsi="Calibri" w:cs="Calibri"/>
          <w:color w:val="00B050"/>
          <w:sz w:val="22"/>
          <w:szCs w:val="22"/>
        </w:rPr>
        <w:t xml:space="preserve">“ ir </w:t>
      </w:r>
      <w:r w:rsidR="009630B7" w:rsidRPr="00A80A5D">
        <w:rPr>
          <w:rFonts w:ascii="Calibri" w:hAnsi="Calibri" w:cs="Calibri"/>
          <w:color w:val="00B050"/>
          <w:sz w:val="22"/>
          <w:szCs w:val="22"/>
        </w:rPr>
        <w:t xml:space="preserve">specialiųjų pirkimo sąlygų </w:t>
      </w:r>
      <w:r w:rsidR="00FB6CD6">
        <w:rPr>
          <w:rFonts w:ascii="Calibri" w:hAnsi="Calibri" w:cs="Calibri"/>
          <w:color w:val="00B050"/>
          <w:sz w:val="22"/>
          <w:szCs w:val="22"/>
        </w:rPr>
        <w:t>9</w:t>
      </w:r>
      <w:r w:rsidRPr="00A80A5D">
        <w:rPr>
          <w:rFonts w:ascii="Calibri" w:hAnsi="Calibri" w:cs="Calibri"/>
          <w:color w:val="00B050"/>
          <w:sz w:val="22"/>
          <w:szCs w:val="22"/>
        </w:rPr>
        <w:t xml:space="preserve"> priede „</w:t>
      </w:r>
      <w:r w:rsidR="00D912D3" w:rsidRPr="00A80A5D">
        <w:rPr>
          <w:rFonts w:ascii="Calibri" w:hAnsi="Calibri" w:cs="Calibri"/>
          <w:color w:val="00B050"/>
          <w:sz w:val="22"/>
          <w:szCs w:val="22"/>
        </w:rPr>
        <w:t>Bendrosios sutarties sąlygos</w:t>
      </w:r>
      <w:r w:rsidRPr="00A80A5D">
        <w:rPr>
          <w:rFonts w:ascii="Calibri" w:hAnsi="Calibri" w:cs="Calibri"/>
          <w:color w:val="00B050"/>
          <w:sz w:val="22"/>
          <w:szCs w:val="22"/>
        </w:rPr>
        <w:t>“.</w:t>
      </w:r>
    </w:p>
    <w:p w14:paraId="1640F94B" w14:textId="1B994232" w:rsidR="00640DBD" w:rsidRPr="003C1E55" w:rsidRDefault="00640DBD" w:rsidP="002E08B2">
      <w:pPr>
        <w:pStyle w:val="Heading1"/>
        <w:numPr>
          <w:ilvl w:val="0"/>
          <w:numId w:val="14"/>
        </w:numPr>
        <w:tabs>
          <w:tab w:val="left" w:pos="567"/>
        </w:tabs>
        <w:spacing w:before="300" w:line="20" w:lineRule="atLeast"/>
        <w:ind w:left="450" w:hanging="450"/>
        <w:contextualSpacing/>
        <w:jc w:val="both"/>
        <w:rPr>
          <w:rFonts w:ascii="Calibri" w:hAnsi="Calibri" w:cs="Calibri"/>
          <w:b/>
          <w:bCs/>
        </w:rPr>
      </w:pPr>
      <w:bookmarkStart w:id="42" w:name="_Toc221128889"/>
      <w:bookmarkEnd w:id="2"/>
      <w:r w:rsidRPr="003C1E55">
        <w:rPr>
          <w:rFonts w:ascii="Calibri" w:hAnsi="Calibri" w:cs="Calibri"/>
        </w:rPr>
        <w:t>Kitos sąlygos</w:t>
      </w:r>
      <w:bookmarkEnd w:id="42"/>
    </w:p>
    <w:p w14:paraId="3F970DF0" w14:textId="0BDA54C7" w:rsidR="0052183B" w:rsidRPr="00A80A5D" w:rsidRDefault="000A75D0" w:rsidP="0052183B">
      <w:pPr>
        <w:pStyle w:val="ListParagraph"/>
        <w:numPr>
          <w:ilvl w:val="1"/>
          <w:numId w:val="14"/>
        </w:numPr>
        <w:shd w:val="clear" w:color="auto" w:fill="FFFFFF" w:themeFill="background1"/>
        <w:spacing w:after="0" w:line="240" w:lineRule="auto"/>
        <w:ind w:left="0" w:firstLine="567"/>
        <w:jc w:val="both"/>
        <w:rPr>
          <w:rFonts w:ascii="Calibri" w:eastAsia="Calibri" w:hAnsi="Calibri" w:cs="Calibri"/>
          <w:sz w:val="22"/>
          <w:szCs w:val="22"/>
        </w:rPr>
      </w:pPr>
      <w:r w:rsidRPr="00A80A5D">
        <w:rPr>
          <w:rFonts w:ascii="Calibri" w:eastAsia="Times New Roman" w:hAnsi="Calibri" w:cs="Calibri"/>
          <w:sz w:val="22"/>
          <w:szCs w:val="22"/>
        </w:rPr>
        <w:t>Netaikoma.</w:t>
      </w:r>
    </w:p>
    <w:p w14:paraId="3EF6BB47" w14:textId="08F8A24B" w:rsidR="008750AF" w:rsidRPr="00A80A5D" w:rsidRDefault="008D704D" w:rsidP="000C4720">
      <w:pPr>
        <w:shd w:val="clear" w:color="auto" w:fill="FFFFFF"/>
        <w:spacing w:after="0" w:line="240" w:lineRule="auto"/>
        <w:jc w:val="center"/>
        <w:rPr>
          <w:rFonts w:ascii="Calibri" w:hAnsi="Calibri" w:cs="Calibri"/>
          <w:sz w:val="22"/>
          <w:szCs w:val="22"/>
        </w:rPr>
      </w:pPr>
      <w:r w:rsidRPr="00A80A5D">
        <w:rPr>
          <w:rFonts w:ascii="Calibri" w:eastAsia="Calibri" w:hAnsi="Calibri" w:cs="Calibri"/>
          <w:sz w:val="22"/>
          <w:szCs w:val="22"/>
        </w:rPr>
        <w:t>_______</w:t>
      </w:r>
    </w:p>
    <w:sectPr w:rsidR="008750AF" w:rsidRPr="00A80A5D" w:rsidSect="00404A16">
      <w:footerReference w:type="defaul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2E6F7" w14:textId="77777777" w:rsidR="003176A4" w:rsidRDefault="003176A4" w:rsidP="00D05666">
      <w:r>
        <w:separator/>
      </w:r>
    </w:p>
  </w:endnote>
  <w:endnote w:type="continuationSeparator" w:id="0">
    <w:p w14:paraId="3B05C89A" w14:textId="77777777" w:rsidR="003176A4" w:rsidRDefault="003176A4" w:rsidP="00D05666">
      <w:r>
        <w:continuationSeparator/>
      </w:r>
    </w:p>
  </w:endnote>
  <w:endnote w:type="continuationNotice" w:id="1">
    <w:p w14:paraId="209AF190" w14:textId="77777777" w:rsidR="003176A4" w:rsidRDefault="003176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351164"/>
      <w:docPartObj>
        <w:docPartGallery w:val="Page Numbers (Bottom of Page)"/>
        <w:docPartUnique/>
      </w:docPartObj>
    </w:sdtPr>
    <w:sdtEndPr>
      <w:rPr>
        <w:noProof/>
      </w:rPr>
    </w:sdtEndPr>
    <w:sdtContent>
      <w:p w14:paraId="0A8B86AD" w14:textId="74ACAC28" w:rsidR="00075240" w:rsidRDefault="0007524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53845A" w14:textId="77777777" w:rsidR="00075240" w:rsidRDefault="00075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8346891" w:rsidR="00BE180E" w:rsidRDefault="00BE180E" w:rsidP="007A487A">
    <w:pPr>
      <w:pStyle w:val="Footer"/>
      <w:jc w:val="center"/>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413AF" w14:textId="77777777" w:rsidR="003176A4" w:rsidRDefault="003176A4" w:rsidP="00D05666">
      <w:r>
        <w:separator/>
      </w:r>
    </w:p>
  </w:footnote>
  <w:footnote w:type="continuationSeparator" w:id="0">
    <w:p w14:paraId="60F70EF9" w14:textId="77777777" w:rsidR="003176A4" w:rsidRDefault="003176A4" w:rsidP="00D05666">
      <w:r>
        <w:continuationSeparator/>
      </w:r>
    </w:p>
  </w:footnote>
  <w:footnote w:type="continuationNotice" w:id="1">
    <w:p w14:paraId="698CA1E1" w14:textId="77777777" w:rsidR="003176A4" w:rsidRDefault="003176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00962"/>
    <w:multiLevelType w:val="hybridMultilevel"/>
    <w:tmpl w:val="50809022"/>
    <w:lvl w:ilvl="0" w:tplc="D78802C6">
      <w:start w:val="1"/>
      <w:numFmt w:val="decimal"/>
      <w:lvlText w:val="1.%1."/>
      <w:lvlJc w:val="left"/>
      <w:pPr>
        <w:ind w:left="720" w:hanging="360"/>
      </w:pPr>
    </w:lvl>
    <w:lvl w:ilvl="1" w:tplc="E3CA3F06">
      <w:start w:val="1"/>
      <w:numFmt w:val="lowerLetter"/>
      <w:lvlText w:val="%2."/>
      <w:lvlJc w:val="left"/>
      <w:pPr>
        <w:ind w:left="1440" w:hanging="360"/>
      </w:pPr>
    </w:lvl>
    <w:lvl w:ilvl="2" w:tplc="2F2877F2">
      <w:start w:val="1"/>
      <w:numFmt w:val="lowerRoman"/>
      <w:lvlText w:val="%3."/>
      <w:lvlJc w:val="right"/>
      <w:pPr>
        <w:ind w:left="2160" w:hanging="180"/>
      </w:pPr>
    </w:lvl>
    <w:lvl w:ilvl="3" w:tplc="0B74A986">
      <w:start w:val="1"/>
      <w:numFmt w:val="decimal"/>
      <w:lvlText w:val="%4."/>
      <w:lvlJc w:val="left"/>
      <w:pPr>
        <w:ind w:left="2880" w:hanging="360"/>
      </w:pPr>
    </w:lvl>
    <w:lvl w:ilvl="4" w:tplc="FF82E36A">
      <w:start w:val="1"/>
      <w:numFmt w:val="lowerLetter"/>
      <w:lvlText w:val="%5."/>
      <w:lvlJc w:val="left"/>
      <w:pPr>
        <w:ind w:left="3600" w:hanging="360"/>
      </w:pPr>
    </w:lvl>
    <w:lvl w:ilvl="5" w:tplc="0B425A7C">
      <w:start w:val="1"/>
      <w:numFmt w:val="lowerRoman"/>
      <w:lvlText w:val="%6."/>
      <w:lvlJc w:val="right"/>
      <w:pPr>
        <w:ind w:left="4320" w:hanging="180"/>
      </w:pPr>
    </w:lvl>
    <w:lvl w:ilvl="6" w:tplc="E1F04EFE">
      <w:start w:val="1"/>
      <w:numFmt w:val="decimal"/>
      <w:lvlText w:val="%7."/>
      <w:lvlJc w:val="left"/>
      <w:pPr>
        <w:ind w:left="5040" w:hanging="360"/>
      </w:pPr>
    </w:lvl>
    <w:lvl w:ilvl="7" w:tplc="E1F06E22">
      <w:start w:val="1"/>
      <w:numFmt w:val="lowerLetter"/>
      <w:lvlText w:val="%8."/>
      <w:lvlJc w:val="left"/>
      <w:pPr>
        <w:ind w:left="5760" w:hanging="360"/>
      </w:pPr>
    </w:lvl>
    <w:lvl w:ilvl="8" w:tplc="75244234">
      <w:start w:val="1"/>
      <w:numFmt w:val="lowerRoman"/>
      <w:lvlText w:val="%9."/>
      <w:lvlJc w:val="right"/>
      <w:pPr>
        <w:ind w:left="6480" w:hanging="180"/>
      </w:pPr>
    </w:lvl>
  </w:abstractNum>
  <w:abstractNum w:abstractNumId="2" w15:restartNumberingAfterBreak="0">
    <w:nsid w:val="07CAB45C"/>
    <w:multiLevelType w:val="multilevel"/>
    <w:tmpl w:val="081A1CF8"/>
    <w:lvl w:ilvl="0">
      <w:start w:val="1"/>
      <w:numFmt w:val="decimal"/>
      <w:lvlText w:val="%1."/>
      <w:lvlJc w:val="left"/>
      <w:pPr>
        <w:ind w:left="720" w:hanging="360"/>
      </w:pPr>
    </w:lvl>
    <w:lvl w:ilvl="1">
      <w:start w:val="3"/>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C70F6E"/>
    <w:multiLevelType w:val="multilevel"/>
    <w:tmpl w:val="39F0302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7" w15:restartNumberingAfterBreak="0">
    <w:nsid w:val="19D35D1A"/>
    <w:multiLevelType w:val="hybridMultilevel"/>
    <w:tmpl w:val="7B5E51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8148A4"/>
    <w:multiLevelType w:val="hybridMultilevel"/>
    <w:tmpl w:val="0D1E85C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B825316"/>
    <w:multiLevelType w:val="hybridMultilevel"/>
    <w:tmpl w:val="79D2F32A"/>
    <w:lvl w:ilvl="0" w:tplc="3DA8D5DA">
      <w:start w:val="1"/>
      <w:numFmt w:val="decimal"/>
      <w:lvlText w:val="1.%1."/>
      <w:lvlJc w:val="left"/>
      <w:pPr>
        <w:ind w:left="720" w:hanging="360"/>
      </w:pPr>
    </w:lvl>
    <w:lvl w:ilvl="1" w:tplc="9788BBAA">
      <w:start w:val="1"/>
      <w:numFmt w:val="lowerLetter"/>
      <w:lvlText w:val="%2."/>
      <w:lvlJc w:val="left"/>
      <w:pPr>
        <w:ind w:left="1440" w:hanging="360"/>
      </w:pPr>
    </w:lvl>
    <w:lvl w:ilvl="2" w:tplc="D71AB364">
      <w:start w:val="1"/>
      <w:numFmt w:val="lowerRoman"/>
      <w:lvlText w:val="%3."/>
      <w:lvlJc w:val="right"/>
      <w:pPr>
        <w:ind w:left="2160" w:hanging="180"/>
      </w:pPr>
    </w:lvl>
    <w:lvl w:ilvl="3" w:tplc="ABAA1300">
      <w:start w:val="1"/>
      <w:numFmt w:val="decimal"/>
      <w:lvlText w:val="%4."/>
      <w:lvlJc w:val="left"/>
      <w:pPr>
        <w:ind w:left="2880" w:hanging="360"/>
      </w:pPr>
    </w:lvl>
    <w:lvl w:ilvl="4" w:tplc="36269C66">
      <w:start w:val="1"/>
      <w:numFmt w:val="lowerLetter"/>
      <w:lvlText w:val="%5."/>
      <w:lvlJc w:val="left"/>
      <w:pPr>
        <w:ind w:left="3600" w:hanging="360"/>
      </w:pPr>
    </w:lvl>
    <w:lvl w:ilvl="5" w:tplc="7CECD9FA">
      <w:start w:val="1"/>
      <w:numFmt w:val="lowerRoman"/>
      <w:lvlText w:val="%6."/>
      <w:lvlJc w:val="right"/>
      <w:pPr>
        <w:ind w:left="4320" w:hanging="180"/>
      </w:pPr>
    </w:lvl>
    <w:lvl w:ilvl="6" w:tplc="E4B808FA">
      <w:start w:val="1"/>
      <w:numFmt w:val="decimal"/>
      <w:lvlText w:val="%7."/>
      <w:lvlJc w:val="left"/>
      <w:pPr>
        <w:ind w:left="5040" w:hanging="360"/>
      </w:pPr>
    </w:lvl>
    <w:lvl w:ilvl="7" w:tplc="A7CCEFE2">
      <w:start w:val="1"/>
      <w:numFmt w:val="lowerLetter"/>
      <w:lvlText w:val="%8."/>
      <w:lvlJc w:val="left"/>
      <w:pPr>
        <w:ind w:left="5760" w:hanging="360"/>
      </w:pPr>
    </w:lvl>
    <w:lvl w:ilvl="8" w:tplc="71900C82">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A06A8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C434E1"/>
    <w:multiLevelType w:val="multilevel"/>
    <w:tmpl w:val="5C6644B6"/>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bCs w:val="0"/>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B3113C"/>
    <w:multiLevelType w:val="multilevel"/>
    <w:tmpl w:val="7A941B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98174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477258B"/>
    <w:multiLevelType w:val="multilevel"/>
    <w:tmpl w:val="4CB8A97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4DBF7EA"/>
    <w:multiLevelType w:val="multilevel"/>
    <w:tmpl w:val="81BC84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91710AD"/>
    <w:multiLevelType w:val="hybridMultilevel"/>
    <w:tmpl w:val="B1B03710"/>
    <w:lvl w:ilvl="0" w:tplc="CD8ACAE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31435D"/>
    <w:multiLevelType w:val="multilevel"/>
    <w:tmpl w:val="039028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9D6A66"/>
    <w:multiLevelType w:val="hybridMultilevel"/>
    <w:tmpl w:val="4E4889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47148"/>
    <w:multiLevelType w:val="multilevel"/>
    <w:tmpl w:val="40A08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D6871FA"/>
    <w:multiLevelType w:val="multilevel"/>
    <w:tmpl w:val="3D183F74"/>
    <w:lvl w:ilvl="0">
      <w:start w:val="1"/>
      <w:numFmt w:val="decimal"/>
      <w:lvlText w:val="%1."/>
      <w:lvlJc w:val="left"/>
      <w:pPr>
        <w:ind w:left="1069" w:hanging="360"/>
      </w:pPr>
    </w:lvl>
    <w:lvl w:ilvl="1">
      <w:start w:val="3"/>
      <w:numFmt w:val="decimal"/>
      <w:lvlText w:val="%1.%2."/>
      <w:lvlJc w:val="left"/>
      <w:pPr>
        <w:ind w:left="1440"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166F11"/>
    <w:multiLevelType w:val="multilevel"/>
    <w:tmpl w:val="39F24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6E899F"/>
    <w:multiLevelType w:val="hybridMultilevel"/>
    <w:tmpl w:val="0F1AA5D8"/>
    <w:lvl w:ilvl="0" w:tplc="CBC6E36C">
      <w:start w:val="1"/>
      <w:numFmt w:val="decimal"/>
      <w:lvlText w:val="1.%1."/>
      <w:lvlJc w:val="left"/>
      <w:pPr>
        <w:ind w:left="720" w:hanging="360"/>
      </w:pPr>
    </w:lvl>
    <w:lvl w:ilvl="1" w:tplc="5EC8882C">
      <w:start w:val="1"/>
      <w:numFmt w:val="lowerLetter"/>
      <w:lvlText w:val="%2."/>
      <w:lvlJc w:val="left"/>
      <w:pPr>
        <w:ind w:left="1440" w:hanging="360"/>
      </w:pPr>
    </w:lvl>
    <w:lvl w:ilvl="2" w:tplc="67080C84">
      <w:start w:val="1"/>
      <w:numFmt w:val="lowerRoman"/>
      <w:lvlText w:val="%3."/>
      <w:lvlJc w:val="right"/>
      <w:pPr>
        <w:ind w:left="2160" w:hanging="180"/>
      </w:pPr>
    </w:lvl>
    <w:lvl w:ilvl="3" w:tplc="888AA7C0">
      <w:start w:val="1"/>
      <w:numFmt w:val="decimal"/>
      <w:lvlText w:val="%4."/>
      <w:lvlJc w:val="left"/>
      <w:pPr>
        <w:ind w:left="2880" w:hanging="360"/>
      </w:pPr>
    </w:lvl>
    <w:lvl w:ilvl="4" w:tplc="0748BBEC">
      <w:start w:val="1"/>
      <w:numFmt w:val="lowerLetter"/>
      <w:lvlText w:val="%5."/>
      <w:lvlJc w:val="left"/>
      <w:pPr>
        <w:ind w:left="3600" w:hanging="360"/>
      </w:pPr>
    </w:lvl>
    <w:lvl w:ilvl="5" w:tplc="03F07C94">
      <w:start w:val="1"/>
      <w:numFmt w:val="lowerRoman"/>
      <w:lvlText w:val="%6."/>
      <w:lvlJc w:val="right"/>
      <w:pPr>
        <w:ind w:left="4320" w:hanging="180"/>
      </w:pPr>
    </w:lvl>
    <w:lvl w:ilvl="6" w:tplc="C8026ACA">
      <w:start w:val="1"/>
      <w:numFmt w:val="decimal"/>
      <w:lvlText w:val="%7."/>
      <w:lvlJc w:val="left"/>
      <w:pPr>
        <w:ind w:left="5040" w:hanging="360"/>
      </w:pPr>
    </w:lvl>
    <w:lvl w:ilvl="7" w:tplc="5A480C86">
      <w:start w:val="1"/>
      <w:numFmt w:val="lowerLetter"/>
      <w:lvlText w:val="%8."/>
      <w:lvlJc w:val="left"/>
      <w:pPr>
        <w:ind w:left="5760" w:hanging="360"/>
      </w:pPr>
    </w:lvl>
    <w:lvl w:ilvl="8" w:tplc="DD3CE574">
      <w:start w:val="1"/>
      <w:numFmt w:val="lowerRoman"/>
      <w:lvlText w:val="%9."/>
      <w:lvlJc w:val="right"/>
      <w:pPr>
        <w:ind w:left="6480" w:hanging="180"/>
      </w:pPr>
    </w:lvl>
  </w:abstractNum>
  <w:abstractNum w:abstractNumId="41" w15:restartNumberingAfterBreak="0">
    <w:nsid w:val="72852F66"/>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746F1239"/>
    <w:multiLevelType w:val="multilevel"/>
    <w:tmpl w:val="C4CA2C80"/>
    <w:lvl w:ilvl="0">
      <w:start w:val="1"/>
      <w:numFmt w:val="decimal"/>
      <w:lvlText w:val="%1."/>
      <w:lvlJc w:val="left"/>
      <w:pPr>
        <w:ind w:left="360" w:hanging="360"/>
      </w:pPr>
      <w:rPr>
        <w:rFonts w:hint="default"/>
        <w:b/>
        <w:bCs/>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4"/>
  </w:num>
  <w:num w:numId="3" w16cid:durableId="1528367431">
    <w:abstractNumId w:val="27"/>
  </w:num>
  <w:num w:numId="4" w16cid:durableId="1484615006">
    <w:abstractNumId w:val="33"/>
  </w:num>
  <w:num w:numId="5" w16cid:durableId="607934237">
    <w:abstractNumId w:val="21"/>
  </w:num>
  <w:num w:numId="6" w16cid:durableId="408162091">
    <w:abstractNumId w:val="45"/>
  </w:num>
  <w:num w:numId="7" w16cid:durableId="12269543">
    <w:abstractNumId w:val="42"/>
  </w:num>
  <w:num w:numId="8" w16cid:durableId="749809940">
    <w:abstractNumId w:val="3"/>
  </w:num>
  <w:num w:numId="9" w16cid:durableId="412043720">
    <w:abstractNumId w:val="43"/>
  </w:num>
  <w:num w:numId="10" w16cid:durableId="1996449446">
    <w:abstractNumId w:val="38"/>
  </w:num>
  <w:num w:numId="11" w16cid:durableId="1482305889">
    <w:abstractNumId w:val="32"/>
  </w:num>
  <w:num w:numId="12" w16cid:durableId="32313854">
    <w:abstractNumId w:val="15"/>
  </w:num>
  <w:num w:numId="13" w16cid:durableId="1318921492">
    <w:abstractNumId w:val="19"/>
  </w:num>
  <w:num w:numId="14" w16cid:durableId="1864435576">
    <w:abstractNumId w:val="35"/>
  </w:num>
  <w:num w:numId="15" w16cid:durableId="1941065713">
    <w:abstractNumId w:val="5"/>
  </w:num>
  <w:num w:numId="16" w16cid:durableId="19859238">
    <w:abstractNumId w:val="10"/>
  </w:num>
  <w:num w:numId="17" w16cid:durableId="1297491117">
    <w:abstractNumId w:val="17"/>
  </w:num>
  <w:num w:numId="18" w16cid:durableId="1007948308">
    <w:abstractNumId w:val="39"/>
  </w:num>
  <w:num w:numId="19" w16cid:durableId="1989044159">
    <w:abstractNumId w:val="16"/>
  </w:num>
  <w:num w:numId="20" w16cid:durableId="669212254">
    <w:abstractNumId w:val="6"/>
  </w:num>
  <w:num w:numId="21" w16cid:durableId="725492514">
    <w:abstractNumId w:val="41"/>
  </w:num>
  <w:num w:numId="22" w16cid:durableId="413363017">
    <w:abstractNumId w:val="1"/>
  </w:num>
  <w:num w:numId="23" w16cid:durableId="1433286398">
    <w:abstractNumId w:val="11"/>
  </w:num>
  <w:num w:numId="24" w16cid:durableId="1592423961">
    <w:abstractNumId w:val="40"/>
  </w:num>
  <w:num w:numId="25" w16cid:durableId="1505053109">
    <w:abstractNumId w:val="22"/>
  </w:num>
  <w:num w:numId="26" w16cid:durableId="576324735">
    <w:abstractNumId w:val="37"/>
  </w:num>
  <w:num w:numId="27" w16cid:durableId="373312781">
    <w:abstractNumId w:val="2"/>
  </w:num>
  <w:num w:numId="28" w16cid:durableId="1736664536">
    <w:abstractNumId w:val="25"/>
  </w:num>
  <w:num w:numId="29" w16cid:durableId="1165171036">
    <w:abstractNumId w:val="8"/>
  </w:num>
  <w:num w:numId="30" w16cid:durableId="524904278">
    <w:abstractNumId w:val="20"/>
  </w:num>
  <w:num w:numId="31" w16cid:durableId="1516917841">
    <w:abstractNumId w:val="13"/>
  </w:num>
  <w:num w:numId="32" w16cid:durableId="2105684055">
    <w:abstractNumId w:val="31"/>
  </w:num>
  <w:num w:numId="33" w16cid:durableId="371005059">
    <w:abstractNumId w:val="26"/>
  </w:num>
  <w:num w:numId="34" w16cid:durableId="1789858266">
    <w:abstractNumId w:val="36"/>
  </w:num>
  <w:num w:numId="35" w16cid:durableId="1884630571">
    <w:abstractNumId w:val="18"/>
  </w:num>
  <w:num w:numId="36" w16cid:durableId="494614562">
    <w:abstractNumId w:val="28"/>
  </w:num>
  <w:num w:numId="37" w16cid:durableId="1473055655">
    <w:abstractNumId w:val="34"/>
  </w:num>
  <w:num w:numId="38" w16cid:durableId="510532351">
    <w:abstractNumId w:val="0"/>
  </w:num>
  <w:num w:numId="39" w16cid:durableId="457838600">
    <w:abstractNumId w:val="44"/>
  </w:num>
  <w:num w:numId="40" w16cid:durableId="728068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01591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8118929">
    <w:abstractNumId w:val="23"/>
  </w:num>
  <w:num w:numId="43" w16cid:durableId="1432779845">
    <w:abstractNumId w:val="7"/>
  </w:num>
  <w:num w:numId="44" w16cid:durableId="1282806682">
    <w:abstractNumId w:val="30"/>
  </w:num>
  <w:num w:numId="45" w16cid:durableId="421031688">
    <w:abstractNumId w:val="14"/>
  </w:num>
  <w:num w:numId="46" w16cid:durableId="561407341">
    <w:abstractNumId w:val="29"/>
  </w:num>
  <w:num w:numId="47" w16cid:durableId="152536157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89"/>
    <w:rsid w:val="00000B56"/>
    <w:rsid w:val="00000F53"/>
    <w:rsid w:val="00001073"/>
    <w:rsid w:val="00001160"/>
    <w:rsid w:val="00001455"/>
    <w:rsid w:val="00001569"/>
    <w:rsid w:val="00001C9A"/>
    <w:rsid w:val="00001CCF"/>
    <w:rsid w:val="0000287B"/>
    <w:rsid w:val="00003568"/>
    <w:rsid w:val="000035DA"/>
    <w:rsid w:val="00003A28"/>
    <w:rsid w:val="00003A3F"/>
    <w:rsid w:val="000044FA"/>
    <w:rsid w:val="00004521"/>
    <w:rsid w:val="00004722"/>
    <w:rsid w:val="00004A08"/>
    <w:rsid w:val="00005F36"/>
    <w:rsid w:val="000060AC"/>
    <w:rsid w:val="000068E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8B"/>
    <w:rsid w:val="00013DF0"/>
    <w:rsid w:val="00013EF1"/>
    <w:rsid w:val="00013FF6"/>
    <w:rsid w:val="00014A61"/>
    <w:rsid w:val="00015BCD"/>
    <w:rsid w:val="00015C75"/>
    <w:rsid w:val="00015FC9"/>
    <w:rsid w:val="0001618D"/>
    <w:rsid w:val="0001658B"/>
    <w:rsid w:val="0001670E"/>
    <w:rsid w:val="00016FDD"/>
    <w:rsid w:val="00017009"/>
    <w:rsid w:val="00020284"/>
    <w:rsid w:val="000206A0"/>
    <w:rsid w:val="000206C9"/>
    <w:rsid w:val="00020FD4"/>
    <w:rsid w:val="000213C2"/>
    <w:rsid w:val="00021574"/>
    <w:rsid w:val="00021ECC"/>
    <w:rsid w:val="00021EFA"/>
    <w:rsid w:val="000221F4"/>
    <w:rsid w:val="00022DEB"/>
    <w:rsid w:val="00022E0C"/>
    <w:rsid w:val="00023641"/>
    <w:rsid w:val="000242A5"/>
    <w:rsid w:val="00024DB9"/>
    <w:rsid w:val="0002541F"/>
    <w:rsid w:val="00025C49"/>
    <w:rsid w:val="00026246"/>
    <w:rsid w:val="00026673"/>
    <w:rsid w:val="00026690"/>
    <w:rsid w:val="00026A51"/>
    <w:rsid w:val="00026D16"/>
    <w:rsid w:val="000300B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8CB"/>
    <w:rsid w:val="00042937"/>
    <w:rsid w:val="00042D50"/>
    <w:rsid w:val="000431AC"/>
    <w:rsid w:val="00043C51"/>
    <w:rsid w:val="00043D65"/>
    <w:rsid w:val="00044728"/>
    <w:rsid w:val="00044B63"/>
    <w:rsid w:val="00044D8E"/>
    <w:rsid w:val="00044F08"/>
    <w:rsid w:val="00045355"/>
    <w:rsid w:val="000455B9"/>
    <w:rsid w:val="00045ED4"/>
    <w:rsid w:val="000461D0"/>
    <w:rsid w:val="0004639C"/>
    <w:rsid w:val="000464E8"/>
    <w:rsid w:val="00046522"/>
    <w:rsid w:val="000466D2"/>
    <w:rsid w:val="0004696A"/>
    <w:rsid w:val="00046DDC"/>
    <w:rsid w:val="0004774A"/>
    <w:rsid w:val="000478D5"/>
    <w:rsid w:val="00047F6B"/>
    <w:rsid w:val="00047F87"/>
    <w:rsid w:val="00051151"/>
    <w:rsid w:val="0005148B"/>
    <w:rsid w:val="00051544"/>
    <w:rsid w:val="00051A51"/>
    <w:rsid w:val="00051C36"/>
    <w:rsid w:val="00051E9D"/>
    <w:rsid w:val="00051F2D"/>
    <w:rsid w:val="000521F2"/>
    <w:rsid w:val="00052365"/>
    <w:rsid w:val="0005295E"/>
    <w:rsid w:val="00053139"/>
    <w:rsid w:val="0005396D"/>
    <w:rsid w:val="00053ABC"/>
    <w:rsid w:val="000543B5"/>
    <w:rsid w:val="00055235"/>
    <w:rsid w:val="000552CF"/>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766"/>
    <w:rsid w:val="000658A5"/>
    <w:rsid w:val="000659E9"/>
    <w:rsid w:val="00066BB9"/>
    <w:rsid w:val="00066D29"/>
    <w:rsid w:val="00067A88"/>
    <w:rsid w:val="00067DCC"/>
    <w:rsid w:val="00067EAF"/>
    <w:rsid w:val="0007051B"/>
    <w:rsid w:val="000710FD"/>
    <w:rsid w:val="00071366"/>
    <w:rsid w:val="000714BF"/>
    <w:rsid w:val="00071548"/>
    <w:rsid w:val="000716B1"/>
    <w:rsid w:val="00071722"/>
    <w:rsid w:val="0007282F"/>
    <w:rsid w:val="00072B2B"/>
    <w:rsid w:val="00072F31"/>
    <w:rsid w:val="00072FE6"/>
    <w:rsid w:val="000738C7"/>
    <w:rsid w:val="0007484A"/>
    <w:rsid w:val="000749D7"/>
    <w:rsid w:val="00074A01"/>
    <w:rsid w:val="00074DEB"/>
    <w:rsid w:val="00074E9E"/>
    <w:rsid w:val="000750D2"/>
    <w:rsid w:val="0007511C"/>
    <w:rsid w:val="00075240"/>
    <w:rsid w:val="00075511"/>
    <w:rsid w:val="00075D27"/>
    <w:rsid w:val="000767D0"/>
    <w:rsid w:val="00076FB7"/>
    <w:rsid w:val="00077583"/>
    <w:rsid w:val="000775B4"/>
    <w:rsid w:val="00080396"/>
    <w:rsid w:val="00080C9F"/>
    <w:rsid w:val="00080EE8"/>
    <w:rsid w:val="00080F53"/>
    <w:rsid w:val="0008241E"/>
    <w:rsid w:val="0008276B"/>
    <w:rsid w:val="00082D2A"/>
    <w:rsid w:val="00082F6A"/>
    <w:rsid w:val="0008369A"/>
    <w:rsid w:val="0008436A"/>
    <w:rsid w:val="00084E66"/>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9FC"/>
    <w:rsid w:val="00090F9B"/>
    <w:rsid w:val="00091346"/>
    <w:rsid w:val="000917F2"/>
    <w:rsid w:val="00091C9D"/>
    <w:rsid w:val="00091DCC"/>
    <w:rsid w:val="000928B7"/>
    <w:rsid w:val="00094604"/>
    <w:rsid w:val="00095834"/>
    <w:rsid w:val="00095A99"/>
    <w:rsid w:val="0009724E"/>
    <w:rsid w:val="00097B80"/>
    <w:rsid w:val="00097CBA"/>
    <w:rsid w:val="000A05FB"/>
    <w:rsid w:val="000A09BB"/>
    <w:rsid w:val="000A0DFE"/>
    <w:rsid w:val="000A0F5D"/>
    <w:rsid w:val="000A1E34"/>
    <w:rsid w:val="000A202B"/>
    <w:rsid w:val="000A2CBA"/>
    <w:rsid w:val="000A2D88"/>
    <w:rsid w:val="000A41C0"/>
    <w:rsid w:val="000A49F1"/>
    <w:rsid w:val="000A4C13"/>
    <w:rsid w:val="000A5738"/>
    <w:rsid w:val="000A5FB1"/>
    <w:rsid w:val="000A6A33"/>
    <w:rsid w:val="000A6BBE"/>
    <w:rsid w:val="000A75D0"/>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CED"/>
    <w:rsid w:val="000B7223"/>
    <w:rsid w:val="000C006A"/>
    <w:rsid w:val="000C02F3"/>
    <w:rsid w:val="000C1AE5"/>
    <w:rsid w:val="000C1B00"/>
    <w:rsid w:val="000C1F59"/>
    <w:rsid w:val="000C211C"/>
    <w:rsid w:val="000C2217"/>
    <w:rsid w:val="000C222C"/>
    <w:rsid w:val="000C238A"/>
    <w:rsid w:val="000C2C07"/>
    <w:rsid w:val="000C34A7"/>
    <w:rsid w:val="000C371A"/>
    <w:rsid w:val="000C3D2E"/>
    <w:rsid w:val="000C3F71"/>
    <w:rsid w:val="000C4720"/>
    <w:rsid w:val="000C4D87"/>
    <w:rsid w:val="000C4DF9"/>
    <w:rsid w:val="000C55D6"/>
    <w:rsid w:val="000C59B8"/>
    <w:rsid w:val="000C5AAE"/>
    <w:rsid w:val="000C6068"/>
    <w:rsid w:val="000C69D5"/>
    <w:rsid w:val="000C7160"/>
    <w:rsid w:val="000D0F58"/>
    <w:rsid w:val="000D13D6"/>
    <w:rsid w:val="000D18E9"/>
    <w:rsid w:val="000D26D8"/>
    <w:rsid w:val="000D412D"/>
    <w:rsid w:val="000D4332"/>
    <w:rsid w:val="000D4406"/>
    <w:rsid w:val="000D4B9C"/>
    <w:rsid w:val="000D4E2B"/>
    <w:rsid w:val="000D5C58"/>
    <w:rsid w:val="000D6011"/>
    <w:rsid w:val="000D638A"/>
    <w:rsid w:val="000D71C2"/>
    <w:rsid w:val="000D7494"/>
    <w:rsid w:val="000D7AD2"/>
    <w:rsid w:val="000E083B"/>
    <w:rsid w:val="000E0EAE"/>
    <w:rsid w:val="000E10BD"/>
    <w:rsid w:val="000E149B"/>
    <w:rsid w:val="000E1743"/>
    <w:rsid w:val="000E2119"/>
    <w:rsid w:val="000E266E"/>
    <w:rsid w:val="000E2CE6"/>
    <w:rsid w:val="000E2FD9"/>
    <w:rsid w:val="000E31D4"/>
    <w:rsid w:val="000E3448"/>
    <w:rsid w:val="000E35A0"/>
    <w:rsid w:val="000E37BD"/>
    <w:rsid w:val="000E3E3A"/>
    <w:rsid w:val="000E430C"/>
    <w:rsid w:val="000E458D"/>
    <w:rsid w:val="000E4BE5"/>
    <w:rsid w:val="000E5293"/>
    <w:rsid w:val="000E5999"/>
    <w:rsid w:val="000E5ED9"/>
    <w:rsid w:val="000E6130"/>
    <w:rsid w:val="000E6657"/>
    <w:rsid w:val="000E7154"/>
    <w:rsid w:val="000E799D"/>
    <w:rsid w:val="000E7CF8"/>
    <w:rsid w:val="000F01E1"/>
    <w:rsid w:val="000F04F7"/>
    <w:rsid w:val="000F051B"/>
    <w:rsid w:val="000F0889"/>
    <w:rsid w:val="000F1287"/>
    <w:rsid w:val="000F1B57"/>
    <w:rsid w:val="000F2282"/>
    <w:rsid w:val="000F2369"/>
    <w:rsid w:val="000F2E60"/>
    <w:rsid w:val="000F2FF1"/>
    <w:rsid w:val="000F32FF"/>
    <w:rsid w:val="000F403D"/>
    <w:rsid w:val="000F4AA3"/>
    <w:rsid w:val="000F4B8F"/>
    <w:rsid w:val="000F4EF9"/>
    <w:rsid w:val="000F513D"/>
    <w:rsid w:val="000F5948"/>
    <w:rsid w:val="000F5B90"/>
    <w:rsid w:val="000F5D4D"/>
    <w:rsid w:val="000F615B"/>
    <w:rsid w:val="000F7102"/>
    <w:rsid w:val="000F73D7"/>
    <w:rsid w:val="00100513"/>
    <w:rsid w:val="00100774"/>
    <w:rsid w:val="00100B38"/>
    <w:rsid w:val="001010F7"/>
    <w:rsid w:val="00101102"/>
    <w:rsid w:val="00101313"/>
    <w:rsid w:val="00101C48"/>
    <w:rsid w:val="00101DB0"/>
    <w:rsid w:val="00101E40"/>
    <w:rsid w:val="001020BE"/>
    <w:rsid w:val="0010270D"/>
    <w:rsid w:val="001027BA"/>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5A"/>
    <w:rsid w:val="00113C79"/>
    <w:rsid w:val="00113EAE"/>
    <w:rsid w:val="00113FD3"/>
    <w:rsid w:val="00115438"/>
    <w:rsid w:val="00115EE1"/>
    <w:rsid w:val="001166D7"/>
    <w:rsid w:val="00116A84"/>
    <w:rsid w:val="0011798C"/>
    <w:rsid w:val="00117DD0"/>
    <w:rsid w:val="00117FB8"/>
    <w:rsid w:val="00120F58"/>
    <w:rsid w:val="0012142B"/>
    <w:rsid w:val="00121867"/>
    <w:rsid w:val="00121982"/>
    <w:rsid w:val="0012267C"/>
    <w:rsid w:val="001229FD"/>
    <w:rsid w:val="00122A92"/>
    <w:rsid w:val="001232F3"/>
    <w:rsid w:val="00124338"/>
    <w:rsid w:val="00124345"/>
    <w:rsid w:val="00124FB1"/>
    <w:rsid w:val="00125082"/>
    <w:rsid w:val="0012584E"/>
    <w:rsid w:val="0012639E"/>
    <w:rsid w:val="00127196"/>
    <w:rsid w:val="001275FB"/>
    <w:rsid w:val="00127BE3"/>
    <w:rsid w:val="00127F38"/>
    <w:rsid w:val="0013010B"/>
    <w:rsid w:val="0013140B"/>
    <w:rsid w:val="00131BA4"/>
    <w:rsid w:val="001329A7"/>
    <w:rsid w:val="00132BAE"/>
    <w:rsid w:val="00132C73"/>
    <w:rsid w:val="00132FC0"/>
    <w:rsid w:val="0013353A"/>
    <w:rsid w:val="00134825"/>
    <w:rsid w:val="0013485F"/>
    <w:rsid w:val="00134E90"/>
    <w:rsid w:val="00135122"/>
    <w:rsid w:val="001351A4"/>
    <w:rsid w:val="00135B56"/>
    <w:rsid w:val="00135EEE"/>
    <w:rsid w:val="00135FED"/>
    <w:rsid w:val="0013610E"/>
    <w:rsid w:val="001361CF"/>
    <w:rsid w:val="001365CA"/>
    <w:rsid w:val="00136624"/>
    <w:rsid w:val="00140D50"/>
    <w:rsid w:val="00140EA9"/>
    <w:rsid w:val="00141292"/>
    <w:rsid w:val="00141BF1"/>
    <w:rsid w:val="00142352"/>
    <w:rsid w:val="001425EF"/>
    <w:rsid w:val="00142759"/>
    <w:rsid w:val="0014277F"/>
    <w:rsid w:val="001427AB"/>
    <w:rsid w:val="001429E3"/>
    <w:rsid w:val="00142AB7"/>
    <w:rsid w:val="00143338"/>
    <w:rsid w:val="00143940"/>
    <w:rsid w:val="00143C97"/>
    <w:rsid w:val="0014414A"/>
    <w:rsid w:val="00145475"/>
    <w:rsid w:val="001455B2"/>
    <w:rsid w:val="0014578C"/>
    <w:rsid w:val="00145A39"/>
    <w:rsid w:val="00145B8E"/>
    <w:rsid w:val="00146BC9"/>
    <w:rsid w:val="00147552"/>
    <w:rsid w:val="0014755E"/>
    <w:rsid w:val="001475E6"/>
    <w:rsid w:val="001479AC"/>
    <w:rsid w:val="00147A63"/>
    <w:rsid w:val="00147A8C"/>
    <w:rsid w:val="0015079A"/>
    <w:rsid w:val="00150D95"/>
    <w:rsid w:val="00150E77"/>
    <w:rsid w:val="00151B32"/>
    <w:rsid w:val="00152836"/>
    <w:rsid w:val="0015314A"/>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D9A"/>
    <w:rsid w:val="001640AF"/>
    <w:rsid w:val="00164443"/>
    <w:rsid w:val="001644FE"/>
    <w:rsid w:val="001647BD"/>
    <w:rsid w:val="00165DE7"/>
    <w:rsid w:val="00166073"/>
    <w:rsid w:val="00166569"/>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73B"/>
    <w:rsid w:val="00177EC6"/>
    <w:rsid w:val="001801B7"/>
    <w:rsid w:val="00180340"/>
    <w:rsid w:val="00180466"/>
    <w:rsid w:val="00181168"/>
    <w:rsid w:val="00181511"/>
    <w:rsid w:val="001818A3"/>
    <w:rsid w:val="00182729"/>
    <w:rsid w:val="00182CBF"/>
    <w:rsid w:val="00182E25"/>
    <w:rsid w:val="0018349F"/>
    <w:rsid w:val="001837E4"/>
    <w:rsid w:val="00183AD9"/>
    <w:rsid w:val="00183B8C"/>
    <w:rsid w:val="00183BC8"/>
    <w:rsid w:val="00183BF1"/>
    <w:rsid w:val="001849BD"/>
    <w:rsid w:val="001853B6"/>
    <w:rsid w:val="00185454"/>
    <w:rsid w:val="001854BF"/>
    <w:rsid w:val="00185895"/>
    <w:rsid w:val="00185997"/>
    <w:rsid w:val="00185BC4"/>
    <w:rsid w:val="001865A6"/>
    <w:rsid w:val="0018695B"/>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986"/>
    <w:rsid w:val="001A0B73"/>
    <w:rsid w:val="001A0DF2"/>
    <w:rsid w:val="001A1087"/>
    <w:rsid w:val="001A18C1"/>
    <w:rsid w:val="001A1DD2"/>
    <w:rsid w:val="001A2163"/>
    <w:rsid w:val="001A225E"/>
    <w:rsid w:val="001A25FD"/>
    <w:rsid w:val="001A2693"/>
    <w:rsid w:val="001A2E70"/>
    <w:rsid w:val="001A39B5"/>
    <w:rsid w:val="001A3AF9"/>
    <w:rsid w:val="001A3EC1"/>
    <w:rsid w:val="001A45B2"/>
    <w:rsid w:val="001A49EA"/>
    <w:rsid w:val="001A4D7F"/>
    <w:rsid w:val="001A4D9A"/>
    <w:rsid w:val="001A5289"/>
    <w:rsid w:val="001A5F8E"/>
    <w:rsid w:val="001A5FBA"/>
    <w:rsid w:val="001A67B2"/>
    <w:rsid w:val="001A6CC7"/>
    <w:rsid w:val="001A7088"/>
    <w:rsid w:val="001A710C"/>
    <w:rsid w:val="001A7678"/>
    <w:rsid w:val="001A7B3D"/>
    <w:rsid w:val="001B0C7C"/>
    <w:rsid w:val="001B1895"/>
    <w:rsid w:val="001B2074"/>
    <w:rsid w:val="001B2226"/>
    <w:rsid w:val="001B2635"/>
    <w:rsid w:val="001B3250"/>
    <w:rsid w:val="001B33A4"/>
    <w:rsid w:val="001B35C7"/>
    <w:rsid w:val="001B370C"/>
    <w:rsid w:val="001B3C7D"/>
    <w:rsid w:val="001B3F4C"/>
    <w:rsid w:val="001B4266"/>
    <w:rsid w:val="001B46E3"/>
    <w:rsid w:val="001B50F3"/>
    <w:rsid w:val="001B53D6"/>
    <w:rsid w:val="001B59DE"/>
    <w:rsid w:val="001B77FA"/>
    <w:rsid w:val="001C1AD0"/>
    <w:rsid w:val="001C1CC5"/>
    <w:rsid w:val="001C24BC"/>
    <w:rsid w:val="001C305A"/>
    <w:rsid w:val="001C37BD"/>
    <w:rsid w:val="001C4185"/>
    <w:rsid w:val="001C45C1"/>
    <w:rsid w:val="001C468D"/>
    <w:rsid w:val="001C4E81"/>
    <w:rsid w:val="001C4F12"/>
    <w:rsid w:val="001C545C"/>
    <w:rsid w:val="001C635E"/>
    <w:rsid w:val="001C6757"/>
    <w:rsid w:val="001C6A8E"/>
    <w:rsid w:val="001C762B"/>
    <w:rsid w:val="001C7F48"/>
    <w:rsid w:val="001D0EAD"/>
    <w:rsid w:val="001D19DA"/>
    <w:rsid w:val="001D2623"/>
    <w:rsid w:val="001D2CB6"/>
    <w:rsid w:val="001D37D8"/>
    <w:rsid w:val="001D414C"/>
    <w:rsid w:val="001D41F4"/>
    <w:rsid w:val="001D570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517"/>
    <w:rsid w:val="001F0C4B"/>
    <w:rsid w:val="001F12A4"/>
    <w:rsid w:val="001F15A0"/>
    <w:rsid w:val="001F1D6C"/>
    <w:rsid w:val="001F1DB6"/>
    <w:rsid w:val="001F1F97"/>
    <w:rsid w:val="001F1FB1"/>
    <w:rsid w:val="001F2168"/>
    <w:rsid w:val="001F2E11"/>
    <w:rsid w:val="001F2EB6"/>
    <w:rsid w:val="001F3174"/>
    <w:rsid w:val="001F4B0B"/>
    <w:rsid w:val="001F5180"/>
    <w:rsid w:val="001F573E"/>
    <w:rsid w:val="001F5ED0"/>
    <w:rsid w:val="001F62B2"/>
    <w:rsid w:val="001F6551"/>
    <w:rsid w:val="001F6777"/>
    <w:rsid w:val="001F6EBF"/>
    <w:rsid w:val="001F70BC"/>
    <w:rsid w:val="001F74B8"/>
    <w:rsid w:val="001F7811"/>
    <w:rsid w:val="001F78B9"/>
    <w:rsid w:val="001F7B68"/>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A10"/>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8C9"/>
    <w:rsid w:val="00210D1E"/>
    <w:rsid w:val="002115A1"/>
    <w:rsid w:val="00212C25"/>
    <w:rsid w:val="00212F68"/>
    <w:rsid w:val="002135C6"/>
    <w:rsid w:val="00213BB9"/>
    <w:rsid w:val="002140C5"/>
    <w:rsid w:val="00214B9D"/>
    <w:rsid w:val="00214D4B"/>
    <w:rsid w:val="00215B09"/>
    <w:rsid w:val="00215FB5"/>
    <w:rsid w:val="002163DC"/>
    <w:rsid w:val="00216766"/>
    <w:rsid w:val="00216820"/>
    <w:rsid w:val="002175E2"/>
    <w:rsid w:val="00217893"/>
    <w:rsid w:val="00217929"/>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6FD3"/>
    <w:rsid w:val="002374F8"/>
    <w:rsid w:val="00237EA0"/>
    <w:rsid w:val="002411C2"/>
    <w:rsid w:val="00241200"/>
    <w:rsid w:val="002415C7"/>
    <w:rsid w:val="0024180E"/>
    <w:rsid w:val="00241D43"/>
    <w:rsid w:val="00242459"/>
    <w:rsid w:val="002425E8"/>
    <w:rsid w:val="00242CEB"/>
    <w:rsid w:val="00242D5F"/>
    <w:rsid w:val="002430AE"/>
    <w:rsid w:val="00244029"/>
    <w:rsid w:val="00244688"/>
    <w:rsid w:val="00244CA6"/>
    <w:rsid w:val="00245655"/>
    <w:rsid w:val="00245DD5"/>
    <w:rsid w:val="00245E8F"/>
    <w:rsid w:val="0024735B"/>
    <w:rsid w:val="002476D5"/>
    <w:rsid w:val="002505EF"/>
    <w:rsid w:val="002510C4"/>
    <w:rsid w:val="00251176"/>
    <w:rsid w:val="0025176F"/>
    <w:rsid w:val="00251D4A"/>
    <w:rsid w:val="00251D79"/>
    <w:rsid w:val="0025276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55"/>
    <w:rsid w:val="002620D1"/>
    <w:rsid w:val="00262386"/>
    <w:rsid w:val="00262D3D"/>
    <w:rsid w:val="002637EB"/>
    <w:rsid w:val="00263B34"/>
    <w:rsid w:val="00263E7F"/>
    <w:rsid w:val="0026424A"/>
    <w:rsid w:val="0026491C"/>
    <w:rsid w:val="00264B13"/>
    <w:rsid w:val="00264EBF"/>
    <w:rsid w:val="00264F76"/>
    <w:rsid w:val="0026649F"/>
    <w:rsid w:val="002670AA"/>
    <w:rsid w:val="00267262"/>
    <w:rsid w:val="00267751"/>
    <w:rsid w:val="00267E9A"/>
    <w:rsid w:val="00270113"/>
    <w:rsid w:val="002707A9"/>
    <w:rsid w:val="00270B8C"/>
    <w:rsid w:val="00270FCF"/>
    <w:rsid w:val="002713FB"/>
    <w:rsid w:val="00271411"/>
    <w:rsid w:val="002716D8"/>
    <w:rsid w:val="00272038"/>
    <w:rsid w:val="0027236E"/>
    <w:rsid w:val="002725CF"/>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D22"/>
    <w:rsid w:val="002A1CC7"/>
    <w:rsid w:val="002A1EB6"/>
    <w:rsid w:val="002A25D9"/>
    <w:rsid w:val="002A3B3E"/>
    <w:rsid w:val="002A3C89"/>
    <w:rsid w:val="002A43AA"/>
    <w:rsid w:val="002A4AC9"/>
    <w:rsid w:val="002A5143"/>
    <w:rsid w:val="002A5D7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3D"/>
    <w:rsid w:val="002B2D62"/>
    <w:rsid w:val="002B2DC6"/>
    <w:rsid w:val="002B2FCD"/>
    <w:rsid w:val="002B32CA"/>
    <w:rsid w:val="002B3703"/>
    <w:rsid w:val="002B3F04"/>
    <w:rsid w:val="002B42DA"/>
    <w:rsid w:val="002B49CA"/>
    <w:rsid w:val="002B4DFD"/>
    <w:rsid w:val="002B5CAB"/>
    <w:rsid w:val="002B6251"/>
    <w:rsid w:val="002B6B9E"/>
    <w:rsid w:val="002B6FF7"/>
    <w:rsid w:val="002B75F7"/>
    <w:rsid w:val="002B781B"/>
    <w:rsid w:val="002C01E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5D"/>
    <w:rsid w:val="002C7383"/>
    <w:rsid w:val="002D1083"/>
    <w:rsid w:val="002D1C99"/>
    <w:rsid w:val="002D1EFA"/>
    <w:rsid w:val="002D236C"/>
    <w:rsid w:val="002D26EE"/>
    <w:rsid w:val="002D28EF"/>
    <w:rsid w:val="002D3712"/>
    <w:rsid w:val="002D470F"/>
    <w:rsid w:val="002D48BB"/>
    <w:rsid w:val="002D48C2"/>
    <w:rsid w:val="002D4B41"/>
    <w:rsid w:val="002D51D8"/>
    <w:rsid w:val="002D54D5"/>
    <w:rsid w:val="002D5ABC"/>
    <w:rsid w:val="002D5CA4"/>
    <w:rsid w:val="002D61AE"/>
    <w:rsid w:val="002D6348"/>
    <w:rsid w:val="002D6D51"/>
    <w:rsid w:val="002D6E52"/>
    <w:rsid w:val="002D6F74"/>
    <w:rsid w:val="002D71B6"/>
    <w:rsid w:val="002D7F06"/>
    <w:rsid w:val="002E00F1"/>
    <w:rsid w:val="002E03A2"/>
    <w:rsid w:val="002E08B2"/>
    <w:rsid w:val="002E115D"/>
    <w:rsid w:val="002E120E"/>
    <w:rsid w:val="002E1796"/>
    <w:rsid w:val="002E259F"/>
    <w:rsid w:val="002E2B93"/>
    <w:rsid w:val="002E2CD8"/>
    <w:rsid w:val="002E348F"/>
    <w:rsid w:val="002E3C32"/>
    <w:rsid w:val="002E48AF"/>
    <w:rsid w:val="002E4A5A"/>
    <w:rsid w:val="002E59CC"/>
    <w:rsid w:val="002E5C9B"/>
    <w:rsid w:val="002E5EA9"/>
    <w:rsid w:val="002E6BB6"/>
    <w:rsid w:val="002F05C1"/>
    <w:rsid w:val="002F0663"/>
    <w:rsid w:val="002F0FBA"/>
    <w:rsid w:val="002F12E7"/>
    <w:rsid w:val="002F148F"/>
    <w:rsid w:val="002F1801"/>
    <w:rsid w:val="002F1998"/>
    <w:rsid w:val="002F1CD9"/>
    <w:rsid w:val="002F1D5C"/>
    <w:rsid w:val="002F396F"/>
    <w:rsid w:val="002F3D15"/>
    <w:rsid w:val="002F44C0"/>
    <w:rsid w:val="002F536E"/>
    <w:rsid w:val="002F5A85"/>
    <w:rsid w:val="002F5E32"/>
    <w:rsid w:val="002F5EE2"/>
    <w:rsid w:val="002F5F47"/>
    <w:rsid w:val="002F5F8E"/>
    <w:rsid w:val="002F67FD"/>
    <w:rsid w:val="002F6EDD"/>
    <w:rsid w:val="002F727D"/>
    <w:rsid w:val="002F7A04"/>
    <w:rsid w:val="002F7B28"/>
    <w:rsid w:val="002F7D23"/>
    <w:rsid w:val="00300FEF"/>
    <w:rsid w:val="00301185"/>
    <w:rsid w:val="00301B49"/>
    <w:rsid w:val="0030230E"/>
    <w:rsid w:val="003025DB"/>
    <w:rsid w:val="0030313E"/>
    <w:rsid w:val="00303C2A"/>
    <w:rsid w:val="00303D02"/>
    <w:rsid w:val="003049FC"/>
    <w:rsid w:val="00304E45"/>
    <w:rsid w:val="003065E1"/>
    <w:rsid w:val="00306737"/>
    <w:rsid w:val="00306920"/>
    <w:rsid w:val="00306D9F"/>
    <w:rsid w:val="00306ECA"/>
    <w:rsid w:val="00306F87"/>
    <w:rsid w:val="003074D1"/>
    <w:rsid w:val="00307575"/>
    <w:rsid w:val="00307836"/>
    <w:rsid w:val="003101E1"/>
    <w:rsid w:val="0031039D"/>
    <w:rsid w:val="00310753"/>
    <w:rsid w:val="0031109D"/>
    <w:rsid w:val="00311111"/>
    <w:rsid w:val="003111D0"/>
    <w:rsid w:val="003127FC"/>
    <w:rsid w:val="0031284C"/>
    <w:rsid w:val="00312FEE"/>
    <w:rsid w:val="00313947"/>
    <w:rsid w:val="00313A09"/>
    <w:rsid w:val="00313C2B"/>
    <w:rsid w:val="0031420A"/>
    <w:rsid w:val="00314972"/>
    <w:rsid w:val="00314A80"/>
    <w:rsid w:val="00314BA3"/>
    <w:rsid w:val="003155D3"/>
    <w:rsid w:val="0031574F"/>
    <w:rsid w:val="003176A4"/>
    <w:rsid w:val="00317AC3"/>
    <w:rsid w:val="00320115"/>
    <w:rsid w:val="00321802"/>
    <w:rsid w:val="00321A79"/>
    <w:rsid w:val="00321B1F"/>
    <w:rsid w:val="0032266C"/>
    <w:rsid w:val="003232C3"/>
    <w:rsid w:val="00323467"/>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888"/>
    <w:rsid w:val="00331C53"/>
    <w:rsid w:val="00331ED1"/>
    <w:rsid w:val="003328D9"/>
    <w:rsid w:val="00333BFA"/>
    <w:rsid w:val="00334D33"/>
    <w:rsid w:val="00334EB8"/>
    <w:rsid w:val="003354F0"/>
    <w:rsid w:val="00335A01"/>
    <w:rsid w:val="00335DA5"/>
    <w:rsid w:val="00336056"/>
    <w:rsid w:val="0033642E"/>
    <w:rsid w:val="003406FD"/>
    <w:rsid w:val="00340F7A"/>
    <w:rsid w:val="00341108"/>
    <w:rsid w:val="00341929"/>
    <w:rsid w:val="00341D9A"/>
    <w:rsid w:val="00342576"/>
    <w:rsid w:val="00343586"/>
    <w:rsid w:val="003436A3"/>
    <w:rsid w:val="00343AFE"/>
    <w:rsid w:val="003444EA"/>
    <w:rsid w:val="0034460F"/>
    <w:rsid w:val="003447DC"/>
    <w:rsid w:val="00344F46"/>
    <w:rsid w:val="00345141"/>
    <w:rsid w:val="003451F8"/>
    <w:rsid w:val="003453C2"/>
    <w:rsid w:val="00345AC7"/>
    <w:rsid w:val="00346410"/>
    <w:rsid w:val="0035005A"/>
    <w:rsid w:val="00350286"/>
    <w:rsid w:val="0035041E"/>
    <w:rsid w:val="00350730"/>
    <w:rsid w:val="00350C7D"/>
    <w:rsid w:val="00351BE6"/>
    <w:rsid w:val="00351D68"/>
    <w:rsid w:val="00352626"/>
    <w:rsid w:val="00352C78"/>
    <w:rsid w:val="003536CF"/>
    <w:rsid w:val="00353A48"/>
    <w:rsid w:val="00353D1B"/>
    <w:rsid w:val="00354AB4"/>
    <w:rsid w:val="00354C2D"/>
    <w:rsid w:val="00354E47"/>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0A7"/>
    <w:rsid w:val="00370432"/>
    <w:rsid w:val="00370489"/>
    <w:rsid w:val="00370682"/>
    <w:rsid w:val="003713E4"/>
    <w:rsid w:val="00371433"/>
    <w:rsid w:val="0037156E"/>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A5"/>
    <w:rsid w:val="003819C8"/>
    <w:rsid w:val="00381A66"/>
    <w:rsid w:val="003821B2"/>
    <w:rsid w:val="00382939"/>
    <w:rsid w:val="00382A83"/>
    <w:rsid w:val="003835F5"/>
    <w:rsid w:val="003846D1"/>
    <w:rsid w:val="00384F5A"/>
    <w:rsid w:val="00385D49"/>
    <w:rsid w:val="00386079"/>
    <w:rsid w:val="00386E76"/>
    <w:rsid w:val="00387ED3"/>
    <w:rsid w:val="003903FB"/>
    <w:rsid w:val="00390B20"/>
    <w:rsid w:val="0039114B"/>
    <w:rsid w:val="0039183A"/>
    <w:rsid w:val="00391FE7"/>
    <w:rsid w:val="0039299B"/>
    <w:rsid w:val="00393698"/>
    <w:rsid w:val="0039371E"/>
    <w:rsid w:val="00394C27"/>
    <w:rsid w:val="0039597E"/>
    <w:rsid w:val="00396CB4"/>
    <w:rsid w:val="00396D01"/>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BE3"/>
    <w:rsid w:val="003A502A"/>
    <w:rsid w:val="003A636D"/>
    <w:rsid w:val="003A65F9"/>
    <w:rsid w:val="003A6638"/>
    <w:rsid w:val="003A6652"/>
    <w:rsid w:val="003A683D"/>
    <w:rsid w:val="003A6BC4"/>
    <w:rsid w:val="003A7044"/>
    <w:rsid w:val="003A7C72"/>
    <w:rsid w:val="003B0096"/>
    <w:rsid w:val="003B03D1"/>
    <w:rsid w:val="003B0F1F"/>
    <w:rsid w:val="003B1291"/>
    <w:rsid w:val="003B12DE"/>
    <w:rsid w:val="003B160F"/>
    <w:rsid w:val="003B219F"/>
    <w:rsid w:val="003B2644"/>
    <w:rsid w:val="003B3333"/>
    <w:rsid w:val="003B3624"/>
    <w:rsid w:val="003B3660"/>
    <w:rsid w:val="003B386F"/>
    <w:rsid w:val="003B39F9"/>
    <w:rsid w:val="003B4138"/>
    <w:rsid w:val="003B4446"/>
    <w:rsid w:val="003B558D"/>
    <w:rsid w:val="003B6924"/>
    <w:rsid w:val="003B73B7"/>
    <w:rsid w:val="003B7634"/>
    <w:rsid w:val="003B78AD"/>
    <w:rsid w:val="003C018A"/>
    <w:rsid w:val="003C07A3"/>
    <w:rsid w:val="003C126F"/>
    <w:rsid w:val="003C1AB1"/>
    <w:rsid w:val="003C1B53"/>
    <w:rsid w:val="003C1BFB"/>
    <w:rsid w:val="003C1E55"/>
    <w:rsid w:val="003C2412"/>
    <w:rsid w:val="003C253D"/>
    <w:rsid w:val="003C269A"/>
    <w:rsid w:val="003C2837"/>
    <w:rsid w:val="003C2EEB"/>
    <w:rsid w:val="003C34BF"/>
    <w:rsid w:val="003C3F49"/>
    <w:rsid w:val="003C4C02"/>
    <w:rsid w:val="003C4C53"/>
    <w:rsid w:val="003C50DB"/>
    <w:rsid w:val="003C5790"/>
    <w:rsid w:val="003C5AB4"/>
    <w:rsid w:val="003C5CA2"/>
    <w:rsid w:val="003C5F65"/>
    <w:rsid w:val="003C6C3A"/>
    <w:rsid w:val="003C6C7B"/>
    <w:rsid w:val="003C6F24"/>
    <w:rsid w:val="003C7285"/>
    <w:rsid w:val="003C73E9"/>
    <w:rsid w:val="003C742E"/>
    <w:rsid w:val="003C7763"/>
    <w:rsid w:val="003C7AFD"/>
    <w:rsid w:val="003C7CF1"/>
    <w:rsid w:val="003D0037"/>
    <w:rsid w:val="003D03D9"/>
    <w:rsid w:val="003D11CB"/>
    <w:rsid w:val="003D1383"/>
    <w:rsid w:val="003D33F6"/>
    <w:rsid w:val="003D33F7"/>
    <w:rsid w:val="003D346C"/>
    <w:rsid w:val="003D3597"/>
    <w:rsid w:val="003D3D0B"/>
    <w:rsid w:val="003D4196"/>
    <w:rsid w:val="003D490C"/>
    <w:rsid w:val="003D4F69"/>
    <w:rsid w:val="003D517C"/>
    <w:rsid w:val="003D57AA"/>
    <w:rsid w:val="003D5A05"/>
    <w:rsid w:val="003D5EC9"/>
    <w:rsid w:val="003D6258"/>
    <w:rsid w:val="003D6501"/>
    <w:rsid w:val="003D6BCA"/>
    <w:rsid w:val="003D6DF2"/>
    <w:rsid w:val="003D74E8"/>
    <w:rsid w:val="003D76CE"/>
    <w:rsid w:val="003D7D5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25A"/>
    <w:rsid w:val="003E5273"/>
    <w:rsid w:val="003E6626"/>
    <w:rsid w:val="003E664F"/>
    <w:rsid w:val="003E713F"/>
    <w:rsid w:val="003E73CE"/>
    <w:rsid w:val="003E7F39"/>
    <w:rsid w:val="003F069A"/>
    <w:rsid w:val="003F084C"/>
    <w:rsid w:val="003F092C"/>
    <w:rsid w:val="003F0DA7"/>
    <w:rsid w:val="003F139A"/>
    <w:rsid w:val="003F14C3"/>
    <w:rsid w:val="003F1531"/>
    <w:rsid w:val="003F18FD"/>
    <w:rsid w:val="003F198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7E0"/>
    <w:rsid w:val="004038D3"/>
    <w:rsid w:val="00403A88"/>
    <w:rsid w:val="00403C4D"/>
    <w:rsid w:val="00403D13"/>
    <w:rsid w:val="004040CC"/>
    <w:rsid w:val="0040427C"/>
    <w:rsid w:val="00404533"/>
    <w:rsid w:val="0040472C"/>
    <w:rsid w:val="004047D7"/>
    <w:rsid w:val="00404A16"/>
    <w:rsid w:val="004054D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0C3"/>
    <w:rsid w:val="004132EE"/>
    <w:rsid w:val="0041361C"/>
    <w:rsid w:val="00413650"/>
    <w:rsid w:val="00413D2E"/>
    <w:rsid w:val="00413FA7"/>
    <w:rsid w:val="004147BD"/>
    <w:rsid w:val="004157B6"/>
    <w:rsid w:val="0041685F"/>
    <w:rsid w:val="00416C69"/>
    <w:rsid w:val="00416CD6"/>
    <w:rsid w:val="00416D08"/>
    <w:rsid w:val="00417037"/>
    <w:rsid w:val="004170BC"/>
    <w:rsid w:val="00417604"/>
    <w:rsid w:val="004202DA"/>
    <w:rsid w:val="00421D7D"/>
    <w:rsid w:val="00422C11"/>
    <w:rsid w:val="00422EEB"/>
    <w:rsid w:val="00423DD6"/>
    <w:rsid w:val="00424668"/>
    <w:rsid w:val="0042470D"/>
    <w:rsid w:val="00424B94"/>
    <w:rsid w:val="00424C4C"/>
    <w:rsid w:val="004252AF"/>
    <w:rsid w:val="00425777"/>
    <w:rsid w:val="0042578B"/>
    <w:rsid w:val="004257A5"/>
    <w:rsid w:val="00425CFB"/>
    <w:rsid w:val="0042788E"/>
    <w:rsid w:val="004305A9"/>
    <w:rsid w:val="004312BD"/>
    <w:rsid w:val="00431627"/>
    <w:rsid w:val="004318B0"/>
    <w:rsid w:val="00432574"/>
    <w:rsid w:val="0043288C"/>
    <w:rsid w:val="0043335A"/>
    <w:rsid w:val="00433991"/>
    <w:rsid w:val="00433A4A"/>
    <w:rsid w:val="00433FD7"/>
    <w:rsid w:val="004344CB"/>
    <w:rsid w:val="0043483A"/>
    <w:rsid w:val="004350FA"/>
    <w:rsid w:val="00435186"/>
    <w:rsid w:val="00435230"/>
    <w:rsid w:val="00435437"/>
    <w:rsid w:val="004355FF"/>
    <w:rsid w:val="004356A8"/>
    <w:rsid w:val="00435C4E"/>
    <w:rsid w:val="00435E7F"/>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C5"/>
    <w:rsid w:val="00447B36"/>
    <w:rsid w:val="00447D54"/>
    <w:rsid w:val="00450415"/>
    <w:rsid w:val="0045073B"/>
    <w:rsid w:val="00450767"/>
    <w:rsid w:val="004510B3"/>
    <w:rsid w:val="004512A8"/>
    <w:rsid w:val="0045134B"/>
    <w:rsid w:val="004516A3"/>
    <w:rsid w:val="00451781"/>
    <w:rsid w:val="0045184C"/>
    <w:rsid w:val="00451AF7"/>
    <w:rsid w:val="00451FD4"/>
    <w:rsid w:val="004525F0"/>
    <w:rsid w:val="00452B41"/>
    <w:rsid w:val="00452C1D"/>
    <w:rsid w:val="00453770"/>
    <w:rsid w:val="004545ED"/>
    <w:rsid w:val="00454704"/>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D9"/>
    <w:rsid w:val="00463465"/>
    <w:rsid w:val="004635E0"/>
    <w:rsid w:val="00463897"/>
    <w:rsid w:val="004642FA"/>
    <w:rsid w:val="00464400"/>
    <w:rsid w:val="0046472C"/>
    <w:rsid w:val="00465067"/>
    <w:rsid w:val="004658BF"/>
    <w:rsid w:val="00466FBC"/>
    <w:rsid w:val="00467886"/>
    <w:rsid w:val="00467B1D"/>
    <w:rsid w:val="00467FCB"/>
    <w:rsid w:val="0047047D"/>
    <w:rsid w:val="00471043"/>
    <w:rsid w:val="004712B7"/>
    <w:rsid w:val="004713B5"/>
    <w:rsid w:val="00471D8F"/>
    <w:rsid w:val="004720A9"/>
    <w:rsid w:val="004720C4"/>
    <w:rsid w:val="00472910"/>
    <w:rsid w:val="00472F7A"/>
    <w:rsid w:val="00472F8C"/>
    <w:rsid w:val="0047399D"/>
    <w:rsid w:val="00473DA9"/>
    <w:rsid w:val="00473FD8"/>
    <w:rsid w:val="004745B4"/>
    <w:rsid w:val="00475262"/>
    <w:rsid w:val="0047554A"/>
    <w:rsid w:val="00475F9B"/>
    <w:rsid w:val="00476119"/>
    <w:rsid w:val="0047687E"/>
    <w:rsid w:val="00476CDD"/>
    <w:rsid w:val="00476E4D"/>
    <w:rsid w:val="00476F8C"/>
    <w:rsid w:val="004771AF"/>
    <w:rsid w:val="00477E28"/>
    <w:rsid w:val="004806A4"/>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673"/>
    <w:rsid w:val="004902D8"/>
    <w:rsid w:val="004905CE"/>
    <w:rsid w:val="004909FF"/>
    <w:rsid w:val="004923AA"/>
    <w:rsid w:val="004927E4"/>
    <w:rsid w:val="00493E55"/>
    <w:rsid w:val="0049538A"/>
    <w:rsid w:val="00495433"/>
    <w:rsid w:val="00495F71"/>
    <w:rsid w:val="00496EFB"/>
    <w:rsid w:val="00497851"/>
    <w:rsid w:val="0049788B"/>
    <w:rsid w:val="00497DF3"/>
    <w:rsid w:val="004A01F5"/>
    <w:rsid w:val="004A0388"/>
    <w:rsid w:val="004A0401"/>
    <w:rsid w:val="004A0E10"/>
    <w:rsid w:val="004A13CE"/>
    <w:rsid w:val="004A1BB5"/>
    <w:rsid w:val="004A1FBD"/>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CD"/>
    <w:rsid w:val="004A5D90"/>
    <w:rsid w:val="004A60B1"/>
    <w:rsid w:val="004A7223"/>
    <w:rsid w:val="004A7485"/>
    <w:rsid w:val="004A7F0E"/>
    <w:rsid w:val="004B00DC"/>
    <w:rsid w:val="004B0E0C"/>
    <w:rsid w:val="004B15B4"/>
    <w:rsid w:val="004B1B04"/>
    <w:rsid w:val="004B24ED"/>
    <w:rsid w:val="004B2DCE"/>
    <w:rsid w:val="004B2DE0"/>
    <w:rsid w:val="004B2DE4"/>
    <w:rsid w:val="004B3070"/>
    <w:rsid w:val="004B3551"/>
    <w:rsid w:val="004B42DF"/>
    <w:rsid w:val="004B44CB"/>
    <w:rsid w:val="004B4807"/>
    <w:rsid w:val="004B5982"/>
    <w:rsid w:val="004B685B"/>
    <w:rsid w:val="004B6BCA"/>
    <w:rsid w:val="004B6FBD"/>
    <w:rsid w:val="004B7455"/>
    <w:rsid w:val="004B7B3F"/>
    <w:rsid w:val="004B7E66"/>
    <w:rsid w:val="004B7FBC"/>
    <w:rsid w:val="004C010A"/>
    <w:rsid w:val="004C076A"/>
    <w:rsid w:val="004C099C"/>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C80"/>
    <w:rsid w:val="004C4FDA"/>
    <w:rsid w:val="004C5089"/>
    <w:rsid w:val="004C53C3"/>
    <w:rsid w:val="004C5B2B"/>
    <w:rsid w:val="004C606C"/>
    <w:rsid w:val="004C67A2"/>
    <w:rsid w:val="004C7580"/>
    <w:rsid w:val="004C7DC4"/>
    <w:rsid w:val="004C7E0B"/>
    <w:rsid w:val="004C7E53"/>
    <w:rsid w:val="004D017C"/>
    <w:rsid w:val="004D070C"/>
    <w:rsid w:val="004D1010"/>
    <w:rsid w:val="004D151E"/>
    <w:rsid w:val="004D248A"/>
    <w:rsid w:val="004D3BE3"/>
    <w:rsid w:val="004D459D"/>
    <w:rsid w:val="004D4C7B"/>
    <w:rsid w:val="004D5C8D"/>
    <w:rsid w:val="004D7072"/>
    <w:rsid w:val="004D7B52"/>
    <w:rsid w:val="004D7DFA"/>
    <w:rsid w:val="004E0049"/>
    <w:rsid w:val="004E01C3"/>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05A"/>
    <w:rsid w:val="004E5340"/>
    <w:rsid w:val="004E592D"/>
    <w:rsid w:val="004E5C03"/>
    <w:rsid w:val="004E63B6"/>
    <w:rsid w:val="004E6400"/>
    <w:rsid w:val="004E6985"/>
    <w:rsid w:val="004E6AD3"/>
    <w:rsid w:val="004E6F7E"/>
    <w:rsid w:val="004E71CB"/>
    <w:rsid w:val="004E776B"/>
    <w:rsid w:val="004E7D39"/>
    <w:rsid w:val="004F0107"/>
    <w:rsid w:val="004F0C1D"/>
    <w:rsid w:val="004F1077"/>
    <w:rsid w:val="004F1635"/>
    <w:rsid w:val="004F1793"/>
    <w:rsid w:val="004F1855"/>
    <w:rsid w:val="004F1982"/>
    <w:rsid w:val="004F1E4F"/>
    <w:rsid w:val="004F302D"/>
    <w:rsid w:val="004F30E1"/>
    <w:rsid w:val="004F33F0"/>
    <w:rsid w:val="004F3EEF"/>
    <w:rsid w:val="004F473D"/>
    <w:rsid w:val="004F4D51"/>
    <w:rsid w:val="004F50BE"/>
    <w:rsid w:val="004F54D0"/>
    <w:rsid w:val="004F5EBB"/>
    <w:rsid w:val="004F6CF3"/>
    <w:rsid w:val="004F6FEF"/>
    <w:rsid w:val="004F705C"/>
    <w:rsid w:val="004F7870"/>
    <w:rsid w:val="004F7943"/>
    <w:rsid w:val="004F7B8C"/>
    <w:rsid w:val="005002B8"/>
    <w:rsid w:val="00500818"/>
    <w:rsid w:val="00501200"/>
    <w:rsid w:val="00501215"/>
    <w:rsid w:val="00501755"/>
    <w:rsid w:val="005020EF"/>
    <w:rsid w:val="0050218B"/>
    <w:rsid w:val="0050224F"/>
    <w:rsid w:val="005032DE"/>
    <w:rsid w:val="005035B0"/>
    <w:rsid w:val="00503E5F"/>
    <w:rsid w:val="005047B8"/>
    <w:rsid w:val="00504E9D"/>
    <w:rsid w:val="00505506"/>
    <w:rsid w:val="005057FF"/>
    <w:rsid w:val="005070CC"/>
    <w:rsid w:val="0050724C"/>
    <w:rsid w:val="00507441"/>
    <w:rsid w:val="00507DC9"/>
    <w:rsid w:val="005107DF"/>
    <w:rsid w:val="0051113D"/>
    <w:rsid w:val="0051148D"/>
    <w:rsid w:val="00511C76"/>
    <w:rsid w:val="00511E57"/>
    <w:rsid w:val="005122FE"/>
    <w:rsid w:val="0051270F"/>
    <w:rsid w:val="00512760"/>
    <w:rsid w:val="00512B1D"/>
    <w:rsid w:val="00512C9F"/>
    <w:rsid w:val="00512D6B"/>
    <w:rsid w:val="00512E53"/>
    <w:rsid w:val="0051329C"/>
    <w:rsid w:val="00513D2A"/>
    <w:rsid w:val="00514112"/>
    <w:rsid w:val="0051416C"/>
    <w:rsid w:val="00514B21"/>
    <w:rsid w:val="00514EFB"/>
    <w:rsid w:val="0051508F"/>
    <w:rsid w:val="00515C55"/>
    <w:rsid w:val="00515CBD"/>
    <w:rsid w:val="00515ED0"/>
    <w:rsid w:val="00516043"/>
    <w:rsid w:val="0051611C"/>
    <w:rsid w:val="005163D5"/>
    <w:rsid w:val="0051656F"/>
    <w:rsid w:val="0051688D"/>
    <w:rsid w:val="00516A21"/>
    <w:rsid w:val="00517A42"/>
    <w:rsid w:val="005209A8"/>
    <w:rsid w:val="005212AF"/>
    <w:rsid w:val="0052183B"/>
    <w:rsid w:val="00522200"/>
    <w:rsid w:val="00522C57"/>
    <w:rsid w:val="00522E11"/>
    <w:rsid w:val="00522E78"/>
    <w:rsid w:val="00523283"/>
    <w:rsid w:val="005233E1"/>
    <w:rsid w:val="0052352E"/>
    <w:rsid w:val="0052394F"/>
    <w:rsid w:val="00523DED"/>
    <w:rsid w:val="0052470F"/>
    <w:rsid w:val="00524AB3"/>
    <w:rsid w:val="00525A62"/>
    <w:rsid w:val="00525B54"/>
    <w:rsid w:val="00525FD6"/>
    <w:rsid w:val="005260FE"/>
    <w:rsid w:val="005264C7"/>
    <w:rsid w:val="005265F8"/>
    <w:rsid w:val="005269B3"/>
    <w:rsid w:val="00526D2D"/>
    <w:rsid w:val="005273B1"/>
    <w:rsid w:val="00527D50"/>
    <w:rsid w:val="00527DD9"/>
    <w:rsid w:val="00530103"/>
    <w:rsid w:val="00530629"/>
    <w:rsid w:val="00530724"/>
    <w:rsid w:val="00530BB3"/>
    <w:rsid w:val="00530FFF"/>
    <w:rsid w:val="005311C6"/>
    <w:rsid w:val="005315A7"/>
    <w:rsid w:val="005321FB"/>
    <w:rsid w:val="0053254A"/>
    <w:rsid w:val="005332CF"/>
    <w:rsid w:val="005334CF"/>
    <w:rsid w:val="00533865"/>
    <w:rsid w:val="00533C4A"/>
    <w:rsid w:val="00533E70"/>
    <w:rsid w:val="005346BB"/>
    <w:rsid w:val="00534BD0"/>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9CC"/>
    <w:rsid w:val="00551B0D"/>
    <w:rsid w:val="00551FA7"/>
    <w:rsid w:val="00552FCA"/>
    <w:rsid w:val="00553286"/>
    <w:rsid w:val="00553E2C"/>
    <w:rsid w:val="0055476C"/>
    <w:rsid w:val="0055710D"/>
    <w:rsid w:val="00557458"/>
    <w:rsid w:val="005578B8"/>
    <w:rsid w:val="005605D0"/>
    <w:rsid w:val="00560A5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D31"/>
    <w:rsid w:val="00571EE0"/>
    <w:rsid w:val="00572AF3"/>
    <w:rsid w:val="005730D7"/>
    <w:rsid w:val="00574529"/>
    <w:rsid w:val="00574703"/>
    <w:rsid w:val="005753B6"/>
    <w:rsid w:val="00575DFE"/>
    <w:rsid w:val="005769FF"/>
    <w:rsid w:val="0057745D"/>
    <w:rsid w:val="00577925"/>
    <w:rsid w:val="00577A72"/>
    <w:rsid w:val="00577B69"/>
    <w:rsid w:val="005806D2"/>
    <w:rsid w:val="00582CE9"/>
    <w:rsid w:val="00583195"/>
    <w:rsid w:val="0058377F"/>
    <w:rsid w:val="00583982"/>
    <w:rsid w:val="00583B84"/>
    <w:rsid w:val="00583CA7"/>
    <w:rsid w:val="00584DCA"/>
    <w:rsid w:val="0058525D"/>
    <w:rsid w:val="00585C84"/>
    <w:rsid w:val="00586621"/>
    <w:rsid w:val="0058726C"/>
    <w:rsid w:val="005872C9"/>
    <w:rsid w:val="00587BAC"/>
    <w:rsid w:val="00590030"/>
    <w:rsid w:val="00590232"/>
    <w:rsid w:val="0059275B"/>
    <w:rsid w:val="0059290E"/>
    <w:rsid w:val="00593111"/>
    <w:rsid w:val="00593816"/>
    <w:rsid w:val="00593D67"/>
    <w:rsid w:val="00593F3E"/>
    <w:rsid w:val="00594FA6"/>
    <w:rsid w:val="0059512C"/>
    <w:rsid w:val="00595CD6"/>
    <w:rsid w:val="00595F0B"/>
    <w:rsid w:val="00595F1A"/>
    <w:rsid w:val="00595F8E"/>
    <w:rsid w:val="005967F4"/>
    <w:rsid w:val="00596895"/>
    <w:rsid w:val="00596BDA"/>
    <w:rsid w:val="00596C27"/>
    <w:rsid w:val="00597743"/>
    <w:rsid w:val="00597972"/>
    <w:rsid w:val="005979E9"/>
    <w:rsid w:val="00597A77"/>
    <w:rsid w:val="005A0791"/>
    <w:rsid w:val="005A07D8"/>
    <w:rsid w:val="005A08A1"/>
    <w:rsid w:val="005A195F"/>
    <w:rsid w:val="005A1ECD"/>
    <w:rsid w:val="005A203C"/>
    <w:rsid w:val="005A2704"/>
    <w:rsid w:val="005A2AC1"/>
    <w:rsid w:val="005A2B07"/>
    <w:rsid w:val="005A58E6"/>
    <w:rsid w:val="005A65C8"/>
    <w:rsid w:val="005A71AD"/>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DC7"/>
    <w:rsid w:val="005B537C"/>
    <w:rsid w:val="005B5793"/>
    <w:rsid w:val="005B5ED5"/>
    <w:rsid w:val="005B649E"/>
    <w:rsid w:val="005B76A7"/>
    <w:rsid w:val="005C0258"/>
    <w:rsid w:val="005C0365"/>
    <w:rsid w:val="005C0B37"/>
    <w:rsid w:val="005C133A"/>
    <w:rsid w:val="005C17C2"/>
    <w:rsid w:val="005C1E12"/>
    <w:rsid w:val="005C3F18"/>
    <w:rsid w:val="005C5BD5"/>
    <w:rsid w:val="005C6C2A"/>
    <w:rsid w:val="005C6D8F"/>
    <w:rsid w:val="005C6F45"/>
    <w:rsid w:val="005D08AD"/>
    <w:rsid w:val="005D0CD2"/>
    <w:rsid w:val="005D1328"/>
    <w:rsid w:val="005D1747"/>
    <w:rsid w:val="005D1EC0"/>
    <w:rsid w:val="005D2308"/>
    <w:rsid w:val="005D24F3"/>
    <w:rsid w:val="005D2BC8"/>
    <w:rsid w:val="005D2CDD"/>
    <w:rsid w:val="005D342B"/>
    <w:rsid w:val="005D393D"/>
    <w:rsid w:val="005D3E10"/>
    <w:rsid w:val="005D46A9"/>
    <w:rsid w:val="005D4AB8"/>
    <w:rsid w:val="005D511B"/>
    <w:rsid w:val="005D5B36"/>
    <w:rsid w:val="005D5E51"/>
    <w:rsid w:val="005D5FBB"/>
    <w:rsid w:val="005D6204"/>
    <w:rsid w:val="005D65CB"/>
    <w:rsid w:val="005D6A47"/>
    <w:rsid w:val="005D6B26"/>
    <w:rsid w:val="005D6C8C"/>
    <w:rsid w:val="005D7383"/>
    <w:rsid w:val="005D76B2"/>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F6D"/>
    <w:rsid w:val="005F33D9"/>
    <w:rsid w:val="005F348F"/>
    <w:rsid w:val="005F35B9"/>
    <w:rsid w:val="005F3DEF"/>
    <w:rsid w:val="005F3FEB"/>
    <w:rsid w:val="005F4815"/>
    <w:rsid w:val="005F5663"/>
    <w:rsid w:val="005F5702"/>
    <w:rsid w:val="005F581D"/>
    <w:rsid w:val="005F5849"/>
    <w:rsid w:val="005F5EF4"/>
    <w:rsid w:val="005F5F2C"/>
    <w:rsid w:val="005F60EC"/>
    <w:rsid w:val="005F63CB"/>
    <w:rsid w:val="005F68D4"/>
    <w:rsid w:val="005F6991"/>
    <w:rsid w:val="005F6E35"/>
    <w:rsid w:val="005F70E4"/>
    <w:rsid w:val="005F7EBF"/>
    <w:rsid w:val="0060096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F1D"/>
    <w:rsid w:val="00612434"/>
    <w:rsid w:val="0061289E"/>
    <w:rsid w:val="00612CE6"/>
    <w:rsid w:val="00612DA3"/>
    <w:rsid w:val="00612EDD"/>
    <w:rsid w:val="00612FBA"/>
    <w:rsid w:val="0061465F"/>
    <w:rsid w:val="00614A7B"/>
    <w:rsid w:val="00614FF2"/>
    <w:rsid w:val="006158E4"/>
    <w:rsid w:val="006158FB"/>
    <w:rsid w:val="00615C08"/>
    <w:rsid w:val="0061733E"/>
    <w:rsid w:val="0061741C"/>
    <w:rsid w:val="0061785B"/>
    <w:rsid w:val="006207BC"/>
    <w:rsid w:val="0062103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4DA"/>
    <w:rsid w:val="0063163D"/>
    <w:rsid w:val="0063190D"/>
    <w:rsid w:val="00631E78"/>
    <w:rsid w:val="00632981"/>
    <w:rsid w:val="00632B0E"/>
    <w:rsid w:val="00632F7B"/>
    <w:rsid w:val="00633526"/>
    <w:rsid w:val="00633A99"/>
    <w:rsid w:val="00633F89"/>
    <w:rsid w:val="0063491E"/>
    <w:rsid w:val="006349FB"/>
    <w:rsid w:val="00634E47"/>
    <w:rsid w:val="00634FE3"/>
    <w:rsid w:val="00635013"/>
    <w:rsid w:val="0063539B"/>
    <w:rsid w:val="0063557A"/>
    <w:rsid w:val="00636208"/>
    <w:rsid w:val="006362A4"/>
    <w:rsid w:val="00637293"/>
    <w:rsid w:val="006375BD"/>
    <w:rsid w:val="00637F68"/>
    <w:rsid w:val="00640399"/>
    <w:rsid w:val="00640B09"/>
    <w:rsid w:val="00640DBD"/>
    <w:rsid w:val="0064169B"/>
    <w:rsid w:val="0064259A"/>
    <w:rsid w:val="006425BD"/>
    <w:rsid w:val="00642683"/>
    <w:rsid w:val="006428CA"/>
    <w:rsid w:val="00642E25"/>
    <w:rsid w:val="0064339A"/>
    <w:rsid w:val="0064351F"/>
    <w:rsid w:val="00643C6F"/>
    <w:rsid w:val="00643DB0"/>
    <w:rsid w:val="006440AA"/>
    <w:rsid w:val="006448B8"/>
    <w:rsid w:val="0064573F"/>
    <w:rsid w:val="00645981"/>
    <w:rsid w:val="00645BE0"/>
    <w:rsid w:val="00645D80"/>
    <w:rsid w:val="00645DF8"/>
    <w:rsid w:val="00645E83"/>
    <w:rsid w:val="006460FF"/>
    <w:rsid w:val="00646974"/>
    <w:rsid w:val="006473A6"/>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9AC"/>
    <w:rsid w:val="006553A2"/>
    <w:rsid w:val="006553EF"/>
    <w:rsid w:val="00655F17"/>
    <w:rsid w:val="00656575"/>
    <w:rsid w:val="00657620"/>
    <w:rsid w:val="00657BC8"/>
    <w:rsid w:val="00660F6D"/>
    <w:rsid w:val="006616B4"/>
    <w:rsid w:val="0066179A"/>
    <w:rsid w:val="00661860"/>
    <w:rsid w:val="00661FC2"/>
    <w:rsid w:val="00662606"/>
    <w:rsid w:val="00662701"/>
    <w:rsid w:val="0066271C"/>
    <w:rsid w:val="00663099"/>
    <w:rsid w:val="006638AF"/>
    <w:rsid w:val="00664184"/>
    <w:rsid w:val="00664C39"/>
    <w:rsid w:val="0066500F"/>
    <w:rsid w:val="0066511E"/>
    <w:rsid w:val="006651A3"/>
    <w:rsid w:val="00665508"/>
    <w:rsid w:val="0066593D"/>
    <w:rsid w:val="00665B90"/>
    <w:rsid w:val="00665CCD"/>
    <w:rsid w:val="00665D82"/>
    <w:rsid w:val="006662EC"/>
    <w:rsid w:val="00666E99"/>
    <w:rsid w:val="00670121"/>
    <w:rsid w:val="00670373"/>
    <w:rsid w:val="006705EF"/>
    <w:rsid w:val="006715F4"/>
    <w:rsid w:val="00671B2B"/>
    <w:rsid w:val="00671DB5"/>
    <w:rsid w:val="006724F0"/>
    <w:rsid w:val="0067281B"/>
    <w:rsid w:val="0067282A"/>
    <w:rsid w:val="00673538"/>
    <w:rsid w:val="00674464"/>
    <w:rsid w:val="006752D5"/>
    <w:rsid w:val="00675601"/>
    <w:rsid w:val="00675AFC"/>
    <w:rsid w:val="00676607"/>
    <w:rsid w:val="006773B6"/>
    <w:rsid w:val="00677704"/>
    <w:rsid w:val="0067E263"/>
    <w:rsid w:val="00680281"/>
    <w:rsid w:val="00681CDE"/>
    <w:rsid w:val="00681E77"/>
    <w:rsid w:val="006824FC"/>
    <w:rsid w:val="00682F03"/>
    <w:rsid w:val="006832D3"/>
    <w:rsid w:val="006836AC"/>
    <w:rsid w:val="006837D6"/>
    <w:rsid w:val="00683F7D"/>
    <w:rsid w:val="0068448B"/>
    <w:rsid w:val="00684A39"/>
    <w:rsid w:val="00685538"/>
    <w:rsid w:val="00685C49"/>
    <w:rsid w:val="00685F30"/>
    <w:rsid w:val="006860B0"/>
    <w:rsid w:val="006864E5"/>
    <w:rsid w:val="0068660C"/>
    <w:rsid w:val="006873F4"/>
    <w:rsid w:val="006876B2"/>
    <w:rsid w:val="00687997"/>
    <w:rsid w:val="00687E47"/>
    <w:rsid w:val="0069025B"/>
    <w:rsid w:val="00690580"/>
    <w:rsid w:val="0069058D"/>
    <w:rsid w:val="006906C5"/>
    <w:rsid w:val="00690B5C"/>
    <w:rsid w:val="00691BDB"/>
    <w:rsid w:val="00692226"/>
    <w:rsid w:val="00692F9F"/>
    <w:rsid w:val="006932C2"/>
    <w:rsid w:val="00693481"/>
    <w:rsid w:val="006937E1"/>
    <w:rsid w:val="006937F3"/>
    <w:rsid w:val="00693BF3"/>
    <w:rsid w:val="00693D4F"/>
    <w:rsid w:val="006942B0"/>
    <w:rsid w:val="006944F4"/>
    <w:rsid w:val="00694911"/>
    <w:rsid w:val="006952B3"/>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A4E"/>
    <w:rsid w:val="006A7D03"/>
    <w:rsid w:val="006B019A"/>
    <w:rsid w:val="006B0247"/>
    <w:rsid w:val="006B02BE"/>
    <w:rsid w:val="006B0411"/>
    <w:rsid w:val="006B078D"/>
    <w:rsid w:val="006B1A42"/>
    <w:rsid w:val="006B257C"/>
    <w:rsid w:val="006B30B8"/>
    <w:rsid w:val="006B35FA"/>
    <w:rsid w:val="006B369D"/>
    <w:rsid w:val="006B3B0C"/>
    <w:rsid w:val="006B3FBF"/>
    <w:rsid w:val="006B4773"/>
    <w:rsid w:val="006B4B0E"/>
    <w:rsid w:val="006B5492"/>
    <w:rsid w:val="006B5692"/>
    <w:rsid w:val="006B56F2"/>
    <w:rsid w:val="006B5A2F"/>
    <w:rsid w:val="006B618D"/>
    <w:rsid w:val="006B6BE2"/>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E9A"/>
    <w:rsid w:val="006D3202"/>
    <w:rsid w:val="006D3C8B"/>
    <w:rsid w:val="006D463E"/>
    <w:rsid w:val="006D47B7"/>
    <w:rsid w:val="006D559C"/>
    <w:rsid w:val="006D5AF9"/>
    <w:rsid w:val="006D5E06"/>
    <w:rsid w:val="006D65C1"/>
    <w:rsid w:val="006D65C7"/>
    <w:rsid w:val="006D6694"/>
    <w:rsid w:val="006D675E"/>
    <w:rsid w:val="006D7258"/>
    <w:rsid w:val="006D775B"/>
    <w:rsid w:val="006E04DD"/>
    <w:rsid w:val="006E0DEA"/>
    <w:rsid w:val="006E1496"/>
    <w:rsid w:val="006E1CFB"/>
    <w:rsid w:val="006E202E"/>
    <w:rsid w:val="006E2879"/>
    <w:rsid w:val="006E28D7"/>
    <w:rsid w:val="006E2957"/>
    <w:rsid w:val="006E2F05"/>
    <w:rsid w:val="006E3394"/>
    <w:rsid w:val="006E4FAC"/>
    <w:rsid w:val="006E510D"/>
    <w:rsid w:val="006E5188"/>
    <w:rsid w:val="006E533D"/>
    <w:rsid w:val="006E6883"/>
    <w:rsid w:val="006E6E2B"/>
    <w:rsid w:val="006E75C7"/>
    <w:rsid w:val="006E7679"/>
    <w:rsid w:val="006E771E"/>
    <w:rsid w:val="006F1249"/>
    <w:rsid w:val="006F2478"/>
    <w:rsid w:val="006F2F71"/>
    <w:rsid w:val="006F4380"/>
    <w:rsid w:val="006F506C"/>
    <w:rsid w:val="006F5B33"/>
    <w:rsid w:val="006F631C"/>
    <w:rsid w:val="006F6DAA"/>
    <w:rsid w:val="006F7115"/>
    <w:rsid w:val="006F7A1E"/>
    <w:rsid w:val="006F7D1A"/>
    <w:rsid w:val="00700591"/>
    <w:rsid w:val="007006D0"/>
    <w:rsid w:val="00701093"/>
    <w:rsid w:val="00701577"/>
    <w:rsid w:val="0070177A"/>
    <w:rsid w:val="007022FB"/>
    <w:rsid w:val="0070256E"/>
    <w:rsid w:val="00702FDC"/>
    <w:rsid w:val="00703132"/>
    <w:rsid w:val="00703430"/>
    <w:rsid w:val="0070349D"/>
    <w:rsid w:val="00704310"/>
    <w:rsid w:val="007046CE"/>
    <w:rsid w:val="00706445"/>
    <w:rsid w:val="0070681D"/>
    <w:rsid w:val="00706BD5"/>
    <w:rsid w:val="00706CF9"/>
    <w:rsid w:val="00706F4D"/>
    <w:rsid w:val="00707712"/>
    <w:rsid w:val="007101B7"/>
    <w:rsid w:val="007106BE"/>
    <w:rsid w:val="00710F05"/>
    <w:rsid w:val="00711333"/>
    <w:rsid w:val="0071157E"/>
    <w:rsid w:val="007117A7"/>
    <w:rsid w:val="00711953"/>
    <w:rsid w:val="00711ACE"/>
    <w:rsid w:val="007128D8"/>
    <w:rsid w:val="007128DA"/>
    <w:rsid w:val="00712A34"/>
    <w:rsid w:val="00712D41"/>
    <w:rsid w:val="00712ED9"/>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C34"/>
    <w:rsid w:val="0072204F"/>
    <w:rsid w:val="007220C5"/>
    <w:rsid w:val="007221F7"/>
    <w:rsid w:val="00722B34"/>
    <w:rsid w:val="00723157"/>
    <w:rsid w:val="007233EE"/>
    <w:rsid w:val="00723492"/>
    <w:rsid w:val="00723FC5"/>
    <w:rsid w:val="007243EB"/>
    <w:rsid w:val="007245C1"/>
    <w:rsid w:val="00724B68"/>
    <w:rsid w:val="00724ED9"/>
    <w:rsid w:val="00725292"/>
    <w:rsid w:val="00725A44"/>
    <w:rsid w:val="00725AB6"/>
    <w:rsid w:val="00725D1E"/>
    <w:rsid w:val="00726D3A"/>
    <w:rsid w:val="00726E9F"/>
    <w:rsid w:val="007270DC"/>
    <w:rsid w:val="00727793"/>
    <w:rsid w:val="00727CEA"/>
    <w:rsid w:val="007317B5"/>
    <w:rsid w:val="00731CC8"/>
    <w:rsid w:val="0073210C"/>
    <w:rsid w:val="007321DE"/>
    <w:rsid w:val="0073238A"/>
    <w:rsid w:val="00733758"/>
    <w:rsid w:val="007346C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3F74"/>
    <w:rsid w:val="0074401D"/>
    <w:rsid w:val="0074429A"/>
    <w:rsid w:val="0074475B"/>
    <w:rsid w:val="007449CC"/>
    <w:rsid w:val="00744BDD"/>
    <w:rsid w:val="00744D22"/>
    <w:rsid w:val="00745110"/>
    <w:rsid w:val="00745BB6"/>
    <w:rsid w:val="00746011"/>
    <w:rsid w:val="007461B1"/>
    <w:rsid w:val="007466F8"/>
    <w:rsid w:val="00747175"/>
    <w:rsid w:val="007471B3"/>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CB3"/>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BB1"/>
    <w:rsid w:val="007630E3"/>
    <w:rsid w:val="00764CFF"/>
    <w:rsid w:val="00764FD6"/>
    <w:rsid w:val="00765189"/>
    <w:rsid w:val="007654C6"/>
    <w:rsid w:val="00766211"/>
    <w:rsid w:val="00767170"/>
    <w:rsid w:val="00767410"/>
    <w:rsid w:val="00767D66"/>
    <w:rsid w:val="00767E88"/>
    <w:rsid w:val="00767F96"/>
    <w:rsid w:val="00771A43"/>
    <w:rsid w:val="00771D7A"/>
    <w:rsid w:val="00771EC8"/>
    <w:rsid w:val="007720C2"/>
    <w:rsid w:val="007731A3"/>
    <w:rsid w:val="007731F0"/>
    <w:rsid w:val="007740AD"/>
    <w:rsid w:val="007746F0"/>
    <w:rsid w:val="00774AA5"/>
    <w:rsid w:val="0077537C"/>
    <w:rsid w:val="0077554C"/>
    <w:rsid w:val="00775B59"/>
    <w:rsid w:val="00775FC3"/>
    <w:rsid w:val="007763E1"/>
    <w:rsid w:val="00777670"/>
    <w:rsid w:val="00777DC5"/>
    <w:rsid w:val="00780F8E"/>
    <w:rsid w:val="00781049"/>
    <w:rsid w:val="00781AA2"/>
    <w:rsid w:val="00781B45"/>
    <w:rsid w:val="00782B3B"/>
    <w:rsid w:val="00782BF8"/>
    <w:rsid w:val="00782DCD"/>
    <w:rsid w:val="007834AA"/>
    <w:rsid w:val="00783536"/>
    <w:rsid w:val="00783C19"/>
    <w:rsid w:val="00783E9F"/>
    <w:rsid w:val="0078453C"/>
    <w:rsid w:val="007848F9"/>
    <w:rsid w:val="00785B1C"/>
    <w:rsid w:val="00785F17"/>
    <w:rsid w:val="007860B6"/>
    <w:rsid w:val="007869D1"/>
    <w:rsid w:val="007869F8"/>
    <w:rsid w:val="00786D50"/>
    <w:rsid w:val="007872CB"/>
    <w:rsid w:val="007872CE"/>
    <w:rsid w:val="00787D93"/>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40B"/>
    <w:rsid w:val="007A059A"/>
    <w:rsid w:val="007A130B"/>
    <w:rsid w:val="007A15EC"/>
    <w:rsid w:val="007A1E23"/>
    <w:rsid w:val="007A2F2E"/>
    <w:rsid w:val="007A33A4"/>
    <w:rsid w:val="007A487A"/>
    <w:rsid w:val="007A55C8"/>
    <w:rsid w:val="007A5905"/>
    <w:rsid w:val="007A5BDA"/>
    <w:rsid w:val="007A5D9C"/>
    <w:rsid w:val="007A68AD"/>
    <w:rsid w:val="007A6BAC"/>
    <w:rsid w:val="007A739D"/>
    <w:rsid w:val="007A7D55"/>
    <w:rsid w:val="007A7E8A"/>
    <w:rsid w:val="007B0F0F"/>
    <w:rsid w:val="007B12FF"/>
    <w:rsid w:val="007B185F"/>
    <w:rsid w:val="007B2A01"/>
    <w:rsid w:val="007B2B30"/>
    <w:rsid w:val="007B2E75"/>
    <w:rsid w:val="007B2E78"/>
    <w:rsid w:val="007B3B8D"/>
    <w:rsid w:val="007B43A1"/>
    <w:rsid w:val="007B4DFE"/>
    <w:rsid w:val="007B52AF"/>
    <w:rsid w:val="007B53FD"/>
    <w:rsid w:val="007B6219"/>
    <w:rsid w:val="007B6C4C"/>
    <w:rsid w:val="007B6F6D"/>
    <w:rsid w:val="007B732B"/>
    <w:rsid w:val="007B7651"/>
    <w:rsid w:val="007B773D"/>
    <w:rsid w:val="007B7FFA"/>
    <w:rsid w:val="007C0612"/>
    <w:rsid w:val="007C0F61"/>
    <w:rsid w:val="007C136F"/>
    <w:rsid w:val="007C1C57"/>
    <w:rsid w:val="007C2092"/>
    <w:rsid w:val="007C348D"/>
    <w:rsid w:val="007C3B9B"/>
    <w:rsid w:val="007C4A8E"/>
    <w:rsid w:val="007C4EA7"/>
    <w:rsid w:val="007C4F49"/>
    <w:rsid w:val="007C4FA1"/>
    <w:rsid w:val="007C50E5"/>
    <w:rsid w:val="007C5376"/>
    <w:rsid w:val="007C65CC"/>
    <w:rsid w:val="007C7079"/>
    <w:rsid w:val="007C7A8A"/>
    <w:rsid w:val="007C7D60"/>
    <w:rsid w:val="007D0225"/>
    <w:rsid w:val="007D0860"/>
    <w:rsid w:val="007D0F6B"/>
    <w:rsid w:val="007D1221"/>
    <w:rsid w:val="007D1BAE"/>
    <w:rsid w:val="007D34B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6A4"/>
    <w:rsid w:val="007E26CF"/>
    <w:rsid w:val="007E2CF6"/>
    <w:rsid w:val="007E2E51"/>
    <w:rsid w:val="007E3A91"/>
    <w:rsid w:val="007E3D46"/>
    <w:rsid w:val="007E3D62"/>
    <w:rsid w:val="007E41FF"/>
    <w:rsid w:val="007E50FE"/>
    <w:rsid w:val="007E52AB"/>
    <w:rsid w:val="007E5A3A"/>
    <w:rsid w:val="007E5F3B"/>
    <w:rsid w:val="007E5F55"/>
    <w:rsid w:val="007E625C"/>
    <w:rsid w:val="007E6857"/>
    <w:rsid w:val="007E7010"/>
    <w:rsid w:val="007E7231"/>
    <w:rsid w:val="007F0164"/>
    <w:rsid w:val="007F01A0"/>
    <w:rsid w:val="007F1543"/>
    <w:rsid w:val="007F1954"/>
    <w:rsid w:val="007F1A0D"/>
    <w:rsid w:val="007F1B2E"/>
    <w:rsid w:val="007F1B84"/>
    <w:rsid w:val="007F2173"/>
    <w:rsid w:val="007F2491"/>
    <w:rsid w:val="007F2536"/>
    <w:rsid w:val="007F34C7"/>
    <w:rsid w:val="007F366E"/>
    <w:rsid w:val="007F47E7"/>
    <w:rsid w:val="007F4F75"/>
    <w:rsid w:val="007F6402"/>
    <w:rsid w:val="007F645B"/>
    <w:rsid w:val="007F6C4A"/>
    <w:rsid w:val="007F6C5E"/>
    <w:rsid w:val="007F70F3"/>
    <w:rsid w:val="007F7C6D"/>
    <w:rsid w:val="0080079C"/>
    <w:rsid w:val="0080269D"/>
    <w:rsid w:val="008031A4"/>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B0D"/>
    <w:rsid w:val="0081244C"/>
    <w:rsid w:val="008125DB"/>
    <w:rsid w:val="00813105"/>
    <w:rsid w:val="0081425E"/>
    <w:rsid w:val="008142E7"/>
    <w:rsid w:val="00814604"/>
    <w:rsid w:val="00814C2C"/>
    <w:rsid w:val="00814F72"/>
    <w:rsid w:val="008150F0"/>
    <w:rsid w:val="0081570A"/>
    <w:rsid w:val="00815D5F"/>
    <w:rsid w:val="00816329"/>
    <w:rsid w:val="008175D0"/>
    <w:rsid w:val="008176D9"/>
    <w:rsid w:val="00817D5A"/>
    <w:rsid w:val="008216CF"/>
    <w:rsid w:val="00821BB1"/>
    <w:rsid w:val="00821FE8"/>
    <w:rsid w:val="008221A3"/>
    <w:rsid w:val="00822FE2"/>
    <w:rsid w:val="00823BF2"/>
    <w:rsid w:val="008247C3"/>
    <w:rsid w:val="0082502F"/>
    <w:rsid w:val="008253EC"/>
    <w:rsid w:val="00825524"/>
    <w:rsid w:val="0082571E"/>
    <w:rsid w:val="00825FEE"/>
    <w:rsid w:val="0082692A"/>
    <w:rsid w:val="00826A7E"/>
    <w:rsid w:val="00826C98"/>
    <w:rsid w:val="008272CE"/>
    <w:rsid w:val="00827AF2"/>
    <w:rsid w:val="00830090"/>
    <w:rsid w:val="008304DD"/>
    <w:rsid w:val="008305F0"/>
    <w:rsid w:val="0083071D"/>
    <w:rsid w:val="00830CAF"/>
    <w:rsid w:val="00830D3F"/>
    <w:rsid w:val="00831187"/>
    <w:rsid w:val="00831650"/>
    <w:rsid w:val="00831A63"/>
    <w:rsid w:val="00831C39"/>
    <w:rsid w:val="008320EC"/>
    <w:rsid w:val="0083270B"/>
    <w:rsid w:val="0083310A"/>
    <w:rsid w:val="008335C6"/>
    <w:rsid w:val="00833AB8"/>
    <w:rsid w:val="00834061"/>
    <w:rsid w:val="00834CBF"/>
    <w:rsid w:val="00835378"/>
    <w:rsid w:val="008358C9"/>
    <w:rsid w:val="00835AA5"/>
    <w:rsid w:val="00836AC1"/>
    <w:rsid w:val="00837056"/>
    <w:rsid w:val="00837EB8"/>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8F"/>
    <w:rsid w:val="008505E9"/>
    <w:rsid w:val="00851006"/>
    <w:rsid w:val="00851498"/>
    <w:rsid w:val="00851585"/>
    <w:rsid w:val="00851768"/>
    <w:rsid w:val="008517B7"/>
    <w:rsid w:val="00852202"/>
    <w:rsid w:val="00852F58"/>
    <w:rsid w:val="0085364E"/>
    <w:rsid w:val="0085372A"/>
    <w:rsid w:val="008540C3"/>
    <w:rsid w:val="0085443F"/>
    <w:rsid w:val="00855D75"/>
    <w:rsid w:val="00855F05"/>
    <w:rsid w:val="008563C3"/>
    <w:rsid w:val="0085681A"/>
    <w:rsid w:val="00856832"/>
    <w:rsid w:val="00856CFA"/>
    <w:rsid w:val="008576A8"/>
    <w:rsid w:val="00857DE3"/>
    <w:rsid w:val="008601A5"/>
    <w:rsid w:val="00860F5E"/>
    <w:rsid w:val="00861205"/>
    <w:rsid w:val="00861C17"/>
    <w:rsid w:val="00861F49"/>
    <w:rsid w:val="0086202D"/>
    <w:rsid w:val="0086295E"/>
    <w:rsid w:val="00862DB8"/>
    <w:rsid w:val="0086303D"/>
    <w:rsid w:val="008638DF"/>
    <w:rsid w:val="00864390"/>
    <w:rsid w:val="008643DD"/>
    <w:rsid w:val="008656E1"/>
    <w:rsid w:val="0086573F"/>
    <w:rsid w:val="008657BE"/>
    <w:rsid w:val="008662A0"/>
    <w:rsid w:val="0086704B"/>
    <w:rsid w:val="0086727C"/>
    <w:rsid w:val="00867806"/>
    <w:rsid w:val="008678E4"/>
    <w:rsid w:val="00867D33"/>
    <w:rsid w:val="00870F9D"/>
    <w:rsid w:val="008715AB"/>
    <w:rsid w:val="0087164F"/>
    <w:rsid w:val="008717FB"/>
    <w:rsid w:val="00871873"/>
    <w:rsid w:val="0087218A"/>
    <w:rsid w:val="008721F6"/>
    <w:rsid w:val="00872F38"/>
    <w:rsid w:val="0087372C"/>
    <w:rsid w:val="00873D68"/>
    <w:rsid w:val="00874383"/>
    <w:rsid w:val="008750AF"/>
    <w:rsid w:val="00875609"/>
    <w:rsid w:val="00875E60"/>
    <w:rsid w:val="00876B29"/>
    <w:rsid w:val="00876B6A"/>
    <w:rsid w:val="00876F48"/>
    <w:rsid w:val="00877A5D"/>
    <w:rsid w:val="008802B5"/>
    <w:rsid w:val="008802B8"/>
    <w:rsid w:val="00880C1D"/>
    <w:rsid w:val="00881064"/>
    <w:rsid w:val="00881B1D"/>
    <w:rsid w:val="0088228F"/>
    <w:rsid w:val="00882826"/>
    <w:rsid w:val="00882956"/>
    <w:rsid w:val="008834AE"/>
    <w:rsid w:val="008834C6"/>
    <w:rsid w:val="00884B13"/>
    <w:rsid w:val="00884D1B"/>
    <w:rsid w:val="008851D2"/>
    <w:rsid w:val="0088536D"/>
    <w:rsid w:val="008865E9"/>
    <w:rsid w:val="008877C1"/>
    <w:rsid w:val="00887899"/>
    <w:rsid w:val="00887B5D"/>
    <w:rsid w:val="00887F37"/>
    <w:rsid w:val="008908B1"/>
    <w:rsid w:val="008913BD"/>
    <w:rsid w:val="008919DA"/>
    <w:rsid w:val="00891A20"/>
    <w:rsid w:val="008930CD"/>
    <w:rsid w:val="008931B4"/>
    <w:rsid w:val="0089331B"/>
    <w:rsid w:val="008933BC"/>
    <w:rsid w:val="008936BE"/>
    <w:rsid w:val="00893C2B"/>
    <w:rsid w:val="00894EF3"/>
    <w:rsid w:val="00895500"/>
    <w:rsid w:val="00895548"/>
    <w:rsid w:val="00895F31"/>
    <w:rsid w:val="008969D4"/>
    <w:rsid w:val="008978C5"/>
    <w:rsid w:val="008A00D5"/>
    <w:rsid w:val="008A0157"/>
    <w:rsid w:val="008A0A41"/>
    <w:rsid w:val="008A0F91"/>
    <w:rsid w:val="008A1365"/>
    <w:rsid w:val="008A1AB1"/>
    <w:rsid w:val="008A1D5F"/>
    <w:rsid w:val="008A1F10"/>
    <w:rsid w:val="008A216D"/>
    <w:rsid w:val="008A23C2"/>
    <w:rsid w:val="008A2970"/>
    <w:rsid w:val="008A2E29"/>
    <w:rsid w:val="008A3657"/>
    <w:rsid w:val="008A3A6F"/>
    <w:rsid w:val="008A3C76"/>
    <w:rsid w:val="008A3C98"/>
    <w:rsid w:val="008A3DF6"/>
    <w:rsid w:val="008A4861"/>
    <w:rsid w:val="008A51A5"/>
    <w:rsid w:val="008A5606"/>
    <w:rsid w:val="008A5813"/>
    <w:rsid w:val="008A5873"/>
    <w:rsid w:val="008A5D2E"/>
    <w:rsid w:val="008A6002"/>
    <w:rsid w:val="008A60BA"/>
    <w:rsid w:val="008A6934"/>
    <w:rsid w:val="008A6B05"/>
    <w:rsid w:val="008A6ED5"/>
    <w:rsid w:val="008A7A1D"/>
    <w:rsid w:val="008A7E15"/>
    <w:rsid w:val="008B0AD8"/>
    <w:rsid w:val="008B0FB6"/>
    <w:rsid w:val="008B1E55"/>
    <w:rsid w:val="008B1FB2"/>
    <w:rsid w:val="008B31B9"/>
    <w:rsid w:val="008B3883"/>
    <w:rsid w:val="008B47EE"/>
    <w:rsid w:val="008B4851"/>
    <w:rsid w:val="008B4F31"/>
    <w:rsid w:val="008B5444"/>
    <w:rsid w:val="008B5670"/>
    <w:rsid w:val="008B6309"/>
    <w:rsid w:val="008B6389"/>
    <w:rsid w:val="008B6A3F"/>
    <w:rsid w:val="008B6A96"/>
    <w:rsid w:val="008B6B87"/>
    <w:rsid w:val="008B6C07"/>
    <w:rsid w:val="008B7377"/>
    <w:rsid w:val="008B75E9"/>
    <w:rsid w:val="008B786C"/>
    <w:rsid w:val="008C0019"/>
    <w:rsid w:val="008C0424"/>
    <w:rsid w:val="008C07E7"/>
    <w:rsid w:val="008C0807"/>
    <w:rsid w:val="008C0A0F"/>
    <w:rsid w:val="008C0CD5"/>
    <w:rsid w:val="008C1D31"/>
    <w:rsid w:val="008C1E31"/>
    <w:rsid w:val="008C1F60"/>
    <w:rsid w:val="008C230B"/>
    <w:rsid w:val="008C23CE"/>
    <w:rsid w:val="008C2A3F"/>
    <w:rsid w:val="008C2EDD"/>
    <w:rsid w:val="008C39ED"/>
    <w:rsid w:val="008C3D60"/>
    <w:rsid w:val="008C3FB4"/>
    <w:rsid w:val="008C4071"/>
    <w:rsid w:val="008C414F"/>
    <w:rsid w:val="008C5210"/>
    <w:rsid w:val="008C5433"/>
    <w:rsid w:val="008C5658"/>
    <w:rsid w:val="008C56D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2D"/>
    <w:rsid w:val="008D3AE8"/>
    <w:rsid w:val="008D454C"/>
    <w:rsid w:val="008D48A8"/>
    <w:rsid w:val="008D511E"/>
    <w:rsid w:val="008D6DD2"/>
    <w:rsid w:val="008D6F67"/>
    <w:rsid w:val="008D6FCC"/>
    <w:rsid w:val="008D704D"/>
    <w:rsid w:val="008E02DE"/>
    <w:rsid w:val="008E1835"/>
    <w:rsid w:val="008E1BD3"/>
    <w:rsid w:val="008E2035"/>
    <w:rsid w:val="008E24C9"/>
    <w:rsid w:val="008E3081"/>
    <w:rsid w:val="008E31B9"/>
    <w:rsid w:val="008E42F1"/>
    <w:rsid w:val="008E479D"/>
    <w:rsid w:val="008E4A13"/>
    <w:rsid w:val="008E4A3C"/>
    <w:rsid w:val="008E4CB4"/>
    <w:rsid w:val="008E654F"/>
    <w:rsid w:val="008E656A"/>
    <w:rsid w:val="008E6D07"/>
    <w:rsid w:val="008E7007"/>
    <w:rsid w:val="008E7939"/>
    <w:rsid w:val="008E79CC"/>
    <w:rsid w:val="008E7C2A"/>
    <w:rsid w:val="008E7D27"/>
    <w:rsid w:val="008E7D87"/>
    <w:rsid w:val="008E7DB3"/>
    <w:rsid w:val="008F02EA"/>
    <w:rsid w:val="008F0404"/>
    <w:rsid w:val="008F0B38"/>
    <w:rsid w:val="008F0BA0"/>
    <w:rsid w:val="008F1270"/>
    <w:rsid w:val="008F18F2"/>
    <w:rsid w:val="008F1C0B"/>
    <w:rsid w:val="008F2340"/>
    <w:rsid w:val="008F242E"/>
    <w:rsid w:val="008F2477"/>
    <w:rsid w:val="008F27A4"/>
    <w:rsid w:val="008F2900"/>
    <w:rsid w:val="008F2D6C"/>
    <w:rsid w:val="008F329D"/>
    <w:rsid w:val="008F32D0"/>
    <w:rsid w:val="008F34D6"/>
    <w:rsid w:val="008F35AA"/>
    <w:rsid w:val="008F38C8"/>
    <w:rsid w:val="008F3D10"/>
    <w:rsid w:val="008F4194"/>
    <w:rsid w:val="008F4D52"/>
    <w:rsid w:val="008F5160"/>
    <w:rsid w:val="008F52B3"/>
    <w:rsid w:val="008F5556"/>
    <w:rsid w:val="008F59C5"/>
    <w:rsid w:val="008F5E15"/>
    <w:rsid w:val="008F6484"/>
    <w:rsid w:val="008F66FF"/>
    <w:rsid w:val="008F6941"/>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813"/>
    <w:rsid w:val="00903F2F"/>
    <w:rsid w:val="009043AE"/>
    <w:rsid w:val="00904BC4"/>
    <w:rsid w:val="00905C8B"/>
    <w:rsid w:val="00906557"/>
    <w:rsid w:val="00906630"/>
    <w:rsid w:val="00906FDA"/>
    <w:rsid w:val="0090769A"/>
    <w:rsid w:val="009079D3"/>
    <w:rsid w:val="00910C39"/>
    <w:rsid w:val="00911B42"/>
    <w:rsid w:val="00911B90"/>
    <w:rsid w:val="00911C54"/>
    <w:rsid w:val="009122A7"/>
    <w:rsid w:val="00912795"/>
    <w:rsid w:val="00913029"/>
    <w:rsid w:val="00913CD0"/>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4C31"/>
    <w:rsid w:val="00925157"/>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606"/>
    <w:rsid w:val="00935826"/>
    <w:rsid w:val="0093767A"/>
    <w:rsid w:val="009400B9"/>
    <w:rsid w:val="0094091C"/>
    <w:rsid w:val="009409AC"/>
    <w:rsid w:val="00940EF8"/>
    <w:rsid w:val="00941385"/>
    <w:rsid w:val="009417C9"/>
    <w:rsid w:val="00941E8A"/>
    <w:rsid w:val="00942030"/>
    <w:rsid w:val="00942226"/>
    <w:rsid w:val="00942379"/>
    <w:rsid w:val="009425A7"/>
    <w:rsid w:val="00942662"/>
    <w:rsid w:val="00942B80"/>
    <w:rsid w:val="00942BCA"/>
    <w:rsid w:val="00942C81"/>
    <w:rsid w:val="0094429A"/>
    <w:rsid w:val="00945504"/>
    <w:rsid w:val="00945ABC"/>
    <w:rsid w:val="009465A0"/>
    <w:rsid w:val="00946722"/>
    <w:rsid w:val="00947936"/>
    <w:rsid w:val="009501C3"/>
    <w:rsid w:val="009502BE"/>
    <w:rsid w:val="009502F5"/>
    <w:rsid w:val="0095251F"/>
    <w:rsid w:val="009526D0"/>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0B7"/>
    <w:rsid w:val="0096353F"/>
    <w:rsid w:val="009639C7"/>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B96"/>
    <w:rsid w:val="00973D2D"/>
    <w:rsid w:val="00973DDF"/>
    <w:rsid w:val="009743D3"/>
    <w:rsid w:val="009754D6"/>
    <w:rsid w:val="00975737"/>
    <w:rsid w:val="00975F1F"/>
    <w:rsid w:val="0097609B"/>
    <w:rsid w:val="009763A6"/>
    <w:rsid w:val="009763B1"/>
    <w:rsid w:val="009766CF"/>
    <w:rsid w:val="00976A65"/>
    <w:rsid w:val="00976A7F"/>
    <w:rsid w:val="0097716E"/>
    <w:rsid w:val="009773F1"/>
    <w:rsid w:val="009774CC"/>
    <w:rsid w:val="0097765E"/>
    <w:rsid w:val="009808AA"/>
    <w:rsid w:val="00980D68"/>
    <w:rsid w:val="0098155E"/>
    <w:rsid w:val="0098179C"/>
    <w:rsid w:val="009827EC"/>
    <w:rsid w:val="00982939"/>
    <w:rsid w:val="00982EE8"/>
    <w:rsid w:val="00983A43"/>
    <w:rsid w:val="009841CD"/>
    <w:rsid w:val="00984B02"/>
    <w:rsid w:val="009855D4"/>
    <w:rsid w:val="00985A84"/>
    <w:rsid w:val="00985BDD"/>
    <w:rsid w:val="00985F55"/>
    <w:rsid w:val="00986CE1"/>
    <w:rsid w:val="00986FE3"/>
    <w:rsid w:val="00987DE7"/>
    <w:rsid w:val="00990052"/>
    <w:rsid w:val="009909BA"/>
    <w:rsid w:val="00990C0B"/>
    <w:rsid w:val="00990E9B"/>
    <w:rsid w:val="009910A4"/>
    <w:rsid w:val="00991D5A"/>
    <w:rsid w:val="009921F1"/>
    <w:rsid w:val="009926FD"/>
    <w:rsid w:val="0099297C"/>
    <w:rsid w:val="00993376"/>
    <w:rsid w:val="0099370A"/>
    <w:rsid w:val="009939DD"/>
    <w:rsid w:val="00993EC5"/>
    <w:rsid w:val="0099413E"/>
    <w:rsid w:val="00995FEE"/>
    <w:rsid w:val="00996076"/>
    <w:rsid w:val="0099696F"/>
    <w:rsid w:val="00996A31"/>
    <w:rsid w:val="00997065"/>
    <w:rsid w:val="0099736C"/>
    <w:rsid w:val="00997429"/>
    <w:rsid w:val="009978CF"/>
    <w:rsid w:val="009A0886"/>
    <w:rsid w:val="009A0FDA"/>
    <w:rsid w:val="009A180D"/>
    <w:rsid w:val="009A201E"/>
    <w:rsid w:val="009A3252"/>
    <w:rsid w:val="009A3A73"/>
    <w:rsid w:val="009A4209"/>
    <w:rsid w:val="009A43BF"/>
    <w:rsid w:val="009A4AB1"/>
    <w:rsid w:val="009A50B5"/>
    <w:rsid w:val="009A61DC"/>
    <w:rsid w:val="009A6678"/>
    <w:rsid w:val="009A7D11"/>
    <w:rsid w:val="009B1258"/>
    <w:rsid w:val="009B14B1"/>
    <w:rsid w:val="009B2302"/>
    <w:rsid w:val="009B2B7E"/>
    <w:rsid w:val="009B2C43"/>
    <w:rsid w:val="009B2D7A"/>
    <w:rsid w:val="009B2F47"/>
    <w:rsid w:val="009B3266"/>
    <w:rsid w:val="009B338B"/>
    <w:rsid w:val="009B3AF8"/>
    <w:rsid w:val="009B3D97"/>
    <w:rsid w:val="009B3F3E"/>
    <w:rsid w:val="009B3FDD"/>
    <w:rsid w:val="009B490F"/>
    <w:rsid w:val="009B500D"/>
    <w:rsid w:val="009B62AA"/>
    <w:rsid w:val="009B654D"/>
    <w:rsid w:val="009B6595"/>
    <w:rsid w:val="009B6E32"/>
    <w:rsid w:val="009B6F95"/>
    <w:rsid w:val="009B711D"/>
    <w:rsid w:val="009B7EFA"/>
    <w:rsid w:val="009B7FB8"/>
    <w:rsid w:val="009C00DC"/>
    <w:rsid w:val="009C06DA"/>
    <w:rsid w:val="009C1155"/>
    <w:rsid w:val="009C19E0"/>
    <w:rsid w:val="009C1B9B"/>
    <w:rsid w:val="009C2357"/>
    <w:rsid w:val="009C2518"/>
    <w:rsid w:val="009C30B3"/>
    <w:rsid w:val="009C30F8"/>
    <w:rsid w:val="009C3882"/>
    <w:rsid w:val="009C436F"/>
    <w:rsid w:val="009C43B4"/>
    <w:rsid w:val="009C4A6D"/>
    <w:rsid w:val="009C52EF"/>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85F"/>
    <w:rsid w:val="009E064A"/>
    <w:rsid w:val="009E1CDE"/>
    <w:rsid w:val="009E1FFB"/>
    <w:rsid w:val="009E20B7"/>
    <w:rsid w:val="009E2403"/>
    <w:rsid w:val="009E3E43"/>
    <w:rsid w:val="009E43D5"/>
    <w:rsid w:val="009E46B6"/>
    <w:rsid w:val="009E46BC"/>
    <w:rsid w:val="009E4CDE"/>
    <w:rsid w:val="009E5D13"/>
    <w:rsid w:val="009E6140"/>
    <w:rsid w:val="009E61A9"/>
    <w:rsid w:val="009E6E3B"/>
    <w:rsid w:val="009E7144"/>
    <w:rsid w:val="009E7DAD"/>
    <w:rsid w:val="009F047D"/>
    <w:rsid w:val="009F0698"/>
    <w:rsid w:val="009F0935"/>
    <w:rsid w:val="009F0A4E"/>
    <w:rsid w:val="009F0F49"/>
    <w:rsid w:val="009F18CF"/>
    <w:rsid w:val="009F3379"/>
    <w:rsid w:val="009F402F"/>
    <w:rsid w:val="009F474E"/>
    <w:rsid w:val="009F4B1B"/>
    <w:rsid w:val="009F4C84"/>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62"/>
    <w:rsid w:val="00A028CC"/>
    <w:rsid w:val="00A030D5"/>
    <w:rsid w:val="00A03422"/>
    <w:rsid w:val="00A03B2D"/>
    <w:rsid w:val="00A0430F"/>
    <w:rsid w:val="00A045BC"/>
    <w:rsid w:val="00A0494F"/>
    <w:rsid w:val="00A04ACA"/>
    <w:rsid w:val="00A054B9"/>
    <w:rsid w:val="00A05F9B"/>
    <w:rsid w:val="00A061F6"/>
    <w:rsid w:val="00A06455"/>
    <w:rsid w:val="00A064E0"/>
    <w:rsid w:val="00A065A2"/>
    <w:rsid w:val="00A06AC2"/>
    <w:rsid w:val="00A06CBB"/>
    <w:rsid w:val="00A07631"/>
    <w:rsid w:val="00A07E54"/>
    <w:rsid w:val="00A109FD"/>
    <w:rsid w:val="00A10FCA"/>
    <w:rsid w:val="00A113C1"/>
    <w:rsid w:val="00A130D3"/>
    <w:rsid w:val="00A13D47"/>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BCF"/>
    <w:rsid w:val="00A30DEC"/>
    <w:rsid w:val="00A3113F"/>
    <w:rsid w:val="00A31171"/>
    <w:rsid w:val="00A311DE"/>
    <w:rsid w:val="00A31436"/>
    <w:rsid w:val="00A322CD"/>
    <w:rsid w:val="00A32686"/>
    <w:rsid w:val="00A32BE9"/>
    <w:rsid w:val="00A32C66"/>
    <w:rsid w:val="00A32DFF"/>
    <w:rsid w:val="00A33366"/>
    <w:rsid w:val="00A33684"/>
    <w:rsid w:val="00A339CF"/>
    <w:rsid w:val="00A33A03"/>
    <w:rsid w:val="00A343F4"/>
    <w:rsid w:val="00A3512C"/>
    <w:rsid w:val="00A351CC"/>
    <w:rsid w:val="00A35D1A"/>
    <w:rsid w:val="00A3675E"/>
    <w:rsid w:val="00A3699B"/>
    <w:rsid w:val="00A36D58"/>
    <w:rsid w:val="00A37503"/>
    <w:rsid w:val="00A41AC1"/>
    <w:rsid w:val="00A41CA4"/>
    <w:rsid w:val="00A41E04"/>
    <w:rsid w:val="00A42B33"/>
    <w:rsid w:val="00A42FE7"/>
    <w:rsid w:val="00A43140"/>
    <w:rsid w:val="00A436D2"/>
    <w:rsid w:val="00A4394E"/>
    <w:rsid w:val="00A43BC1"/>
    <w:rsid w:val="00A43C02"/>
    <w:rsid w:val="00A44166"/>
    <w:rsid w:val="00A44C01"/>
    <w:rsid w:val="00A44E92"/>
    <w:rsid w:val="00A45433"/>
    <w:rsid w:val="00A4580A"/>
    <w:rsid w:val="00A4599F"/>
    <w:rsid w:val="00A45B4E"/>
    <w:rsid w:val="00A4619E"/>
    <w:rsid w:val="00A466F1"/>
    <w:rsid w:val="00A4685C"/>
    <w:rsid w:val="00A478DF"/>
    <w:rsid w:val="00A47A85"/>
    <w:rsid w:val="00A47B75"/>
    <w:rsid w:val="00A50070"/>
    <w:rsid w:val="00A507A9"/>
    <w:rsid w:val="00A50AF4"/>
    <w:rsid w:val="00A50D50"/>
    <w:rsid w:val="00A510B9"/>
    <w:rsid w:val="00A5111D"/>
    <w:rsid w:val="00A51E81"/>
    <w:rsid w:val="00A52316"/>
    <w:rsid w:val="00A524F1"/>
    <w:rsid w:val="00A5253F"/>
    <w:rsid w:val="00A52B08"/>
    <w:rsid w:val="00A53041"/>
    <w:rsid w:val="00A531F5"/>
    <w:rsid w:val="00A53BAE"/>
    <w:rsid w:val="00A54FCF"/>
    <w:rsid w:val="00A5552B"/>
    <w:rsid w:val="00A55891"/>
    <w:rsid w:val="00A55AA5"/>
    <w:rsid w:val="00A560A2"/>
    <w:rsid w:val="00A56C6D"/>
    <w:rsid w:val="00A56CE4"/>
    <w:rsid w:val="00A57036"/>
    <w:rsid w:val="00A571AB"/>
    <w:rsid w:val="00A5743F"/>
    <w:rsid w:val="00A5749C"/>
    <w:rsid w:val="00A5751B"/>
    <w:rsid w:val="00A60273"/>
    <w:rsid w:val="00A60616"/>
    <w:rsid w:val="00A6076B"/>
    <w:rsid w:val="00A6180D"/>
    <w:rsid w:val="00A628D0"/>
    <w:rsid w:val="00A62C51"/>
    <w:rsid w:val="00A63571"/>
    <w:rsid w:val="00A637A9"/>
    <w:rsid w:val="00A63C55"/>
    <w:rsid w:val="00A63C9A"/>
    <w:rsid w:val="00A64641"/>
    <w:rsid w:val="00A646E1"/>
    <w:rsid w:val="00A649F1"/>
    <w:rsid w:val="00A6570E"/>
    <w:rsid w:val="00A6591F"/>
    <w:rsid w:val="00A65A55"/>
    <w:rsid w:val="00A65B5C"/>
    <w:rsid w:val="00A65CD9"/>
    <w:rsid w:val="00A6625B"/>
    <w:rsid w:val="00A663A0"/>
    <w:rsid w:val="00A67027"/>
    <w:rsid w:val="00A67567"/>
    <w:rsid w:val="00A679C4"/>
    <w:rsid w:val="00A704CD"/>
    <w:rsid w:val="00A70D62"/>
    <w:rsid w:val="00A70DAE"/>
    <w:rsid w:val="00A70DC3"/>
    <w:rsid w:val="00A70E68"/>
    <w:rsid w:val="00A71BA0"/>
    <w:rsid w:val="00A71CD5"/>
    <w:rsid w:val="00A728AD"/>
    <w:rsid w:val="00A73AE2"/>
    <w:rsid w:val="00A73BF7"/>
    <w:rsid w:val="00A744AD"/>
    <w:rsid w:val="00A747AC"/>
    <w:rsid w:val="00A74B22"/>
    <w:rsid w:val="00A74B37"/>
    <w:rsid w:val="00A74E3D"/>
    <w:rsid w:val="00A75114"/>
    <w:rsid w:val="00A75148"/>
    <w:rsid w:val="00A76F66"/>
    <w:rsid w:val="00A77756"/>
    <w:rsid w:val="00A77900"/>
    <w:rsid w:val="00A8071F"/>
    <w:rsid w:val="00A80A5D"/>
    <w:rsid w:val="00A80C02"/>
    <w:rsid w:val="00A80D01"/>
    <w:rsid w:val="00A80FC0"/>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6BC"/>
    <w:rsid w:val="00A865DA"/>
    <w:rsid w:val="00A867E6"/>
    <w:rsid w:val="00A90AF8"/>
    <w:rsid w:val="00A91483"/>
    <w:rsid w:val="00A92611"/>
    <w:rsid w:val="00A92F2C"/>
    <w:rsid w:val="00A934E0"/>
    <w:rsid w:val="00A93C5D"/>
    <w:rsid w:val="00A940CF"/>
    <w:rsid w:val="00A94866"/>
    <w:rsid w:val="00A94869"/>
    <w:rsid w:val="00A9488B"/>
    <w:rsid w:val="00A94AAE"/>
    <w:rsid w:val="00A96518"/>
    <w:rsid w:val="00A96630"/>
    <w:rsid w:val="00A967FE"/>
    <w:rsid w:val="00A96BDA"/>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30E"/>
    <w:rsid w:val="00AA6640"/>
    <w:rsid w:val="00AA66DF"/>
    <w:rsid w:val="00AA6796"/>
    <w:rsid w:val="00AA788E"/>
    <w:rsid w:val="00AA78B2"/>
    <w:rsid w:val="00AA7C0D"/>
    <w:rsid w:val="00AA7DD1"/>
    <w:rsid w:val="00AB1754"/>
    <w:rsid w:val="00AB1EF3"/>
    <w:rsid w:val="00AB2DB9"/>
    <w:rsid w:val="00AB2E78"/>
    <w:rsid w:val="00AB2FA0"/>
    <w:rsid w:val="00AB34E0"/>
    <w:rsid w:val="00AB3B35"/>
    <w:rsid w:val="00AB3B5E"/>
    <w:rsid w:val="00AB3EA4"/>
    <w:rsid w:val="00AB4A0B"/>
    <w:rsid w:val="00AB5541"/>
    <w:rsid w:val="00AB5657"/>
    <w:rsid w:val="00AB5FC3"/>
    <w:rsid w:val="00AB5FFA"/>
    <w:rsid w:val="00AB61FF"/>
    <w:rsid w:val="00AB6662"/>
    <w:rsid w:val="00AB68C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F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5C"/>
    <w:rsid w:val="00AD7D83"/>
    <w:rsid w:val="00AE0668"/>
    <w:rsid w:val="00AE1244"/>
    <w:rsid w:val="00AE1C5F"/>
    <w:rsid w:val="00AE1DCA"/>
    <w:rsid w:val="00AE2B70"/>
    <w:rsid w:val="00AE3439"/>
    <w:rsid w:val="00AE3E6D"/>
    <w:rsid w:val="00AE422D"/>
    <w:rsid w:val="00AE4892"/>
    <w:rsid w:val="00AE55E5"/>
    <w:rsid w:val="00AE60D1"/>
    <w:rsid w:val="00AE6BCB"/>
    <w:rsid w:val="00AE7624"/>
    <w:rsid w:val="00AF0AB7"/>
    <w:rsid w:val="00AF0F4B"/>
    <w:rsid w:val="00AF10E2"/>
    <w:rsid w:val="00AF120E"/>
    <w:rsid w:val="00AF1430"/>
    <w:rsid w:val="00AF176A"/>
    <w:rsid w:val="00AF17A1"/>
    <w:rsid w:val="00AF1844"/>
    <w:rsid w:val="00AF19EE"/>
    <w:rsid w:val="00AF1F1C"/>
    <w:rsid w:val="00AF2399"/>
    <w:rsid w:val="00AF24D0"/>
    <w:rsid w:val="00AF2695"/>
    <w:rsid w:val="00AF2BB5"/>
    <w:rsid w:val="00AF3765"/>
    <w:rsid w:val="00AF42F9"/>
    <w:rsid w:val="00AF4D6E"/>
    <w:rsid w:val="00AF4EF5"/>
    <w:rsid w:val="00AF551E"/>
    <w:rsid w:val="00AF58B1"/>
    <w:rsid w:val="00AF5CF4"/>
    <w:rsid w:val="00AF6074"/>
    <w:rsid w:val="00AF62E6"/>
    <w:rsid w:val="00AF6775"/>
    <w:rsid w:val="00AF6844"/>
    <w:rsid w:val="00AF76C1"/>
    <w:rsid w:val="00AF799C"/>
    <w:rsid w:val="00AF7CB0"/>
    <w:rsid w:val="00AF7F98"/>
    <w:rsid w:val="00AF7FB3"/>
    <w:rsid w:val="00B004F2"/>
    <w:rsid w:val="00B00C12"/>
    <w:rsid w:val="00B012CF"/>
    <w:rsid w:val="00B015FC"/>
    <w:rsid w:val="00B01A92"/>
    <w:rsid w:val="00B01C30"/>
    <w:rsid w:val="00B03CE0"/>
    <w:rsid w:val="00B041E6"/>
    <w:rsid w:val="00B05A03"/>
    <w:rsid w:val="00B062B1"/>
    <w:rsid w:val="00B06A47"/>
    <w:rsid w:val="00B06EA0"/>
    <w:rsid w:val="00B07665"/>
    <w:rsid w:val="00B07836"/>
    <w:rsid w:val="00B1096B"/>
    <w:rsid w:val="00B1123C"/>
    <w:rsid w:val="00B123E4"/>
    <w:rsid w:val="00B12512"/>
    <w:rsid w:val="00B12A62"/>
    <w:rsid w:val="00B12BF6"/>
    <w:rsid w:val="00B1336F"/>
    <w:rsid w:val="00B1388F"/>
    <w:rsid w:val="00B14544"/>
    <w:rsid w:val="00B149EA"/>
    <w:rsid w:val="00B1510B"/>
    <w:rsid w:val="00B157D6"/>
    <w:rsid w:val="00B16159"/>
    <w:rsid w:val="00B16562"/>
    <w:rsid w:val="00B166BC"/>
    <w:rsid w:val="00B16A8C"/>
    <w:rsid w:val="00B16D29"/>
    <w:rsid w:val="00B17053"/>
    <w:rsid w:val="00B173E3"/>
    <w:rsid w:val="00B176FD"/>
    <w:rsid w:val="00B17DBA"/>
    <w:rsid w:val="00B203BE"/>
    <w:rsid w:val="00B2069D"/>
    <w:rsid w:val="00B20A70"/>
    <w:rsid w:val="00B20BE0"/>
    <w:rsid w:val="00B210DB"/>
    <w:rsid w:val="00B2125E"/>
    <w:rsid w:val="00B21AC5"/>
    <w:rsid w:val="00B21B18"/>
    <w:rsid w:val="00B21EFA"/>
    <w:rsid w:val="00B2239D"/>
    <w:rsid w:val="00B22538"/>
    <w:rsid w:val="00B2259B"/>
    <w:rsid w:val="00B234E3"/>
    <w:rsid w:val="00B24214"/>
    <w:rsid w:val="00B2459A"/>
    <w:rsid w:val="00B24708"/>
    <w:rsid w:val="00B24D95"/>
    <w:rsid w:val="00B252D4"/>
    <w:rsid w:val="00B27AA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DE4"/>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EA"/>
    <w:rsid w:val="00B44939"/>
    <w:rsid w:val="00B44C07"/>
    <w:rsid w:val="00B44DAE"/>
    <w:rsid w:val="00B463FF"/>
    <w:rsid w:val="00B4694C"/>
    <w:rsid w:val="00B4698A"/>
    <w:rsid w:val="00B46BD1"/>
    <w:rsid w:val="00B46C90"/>
    <w:rsid w:val="00B47415"/>
    <w:rsid w:val="00B47535"/>
    <w:rsid w:val="00B477F1"/>
    <w:rsid w:val="00B4792F"/>
    <w:rsid w:val="00B47C05"/>
    <w:rsid w:val="00B50760"/>
    <w:rsid w:val="00B5221E"/>
    <w:rsid w:val="00B522AC"/>
    <w:rsid w:val="00B52729"/>
    <w:rsid w:val="00B529BC"/>
    <w:rsid w:val="00B5429E"/>
    <w:rsid w:val="00B545A1"/>
    <w:rsid w:val="00B5468A"/>
    <w:rsid w:val="00B54910"/>
    <w:rsid w:val="00B54C37"/>
    <w:rsid w:val="00B54DAB"/>
    <w:rsid w:val="00B5521E"/>
    <w:rsid w:val="00B5526A"/>
    <w:rsid w:val="00B55A65"/>
    <w:rsid w:val="00B55FAF"/>
    <w:rsid w:val="00B56AC4"/>
    <w:rsid w:val="00B56D81"/>
    <w:rsid w:val="00B57190"/>
    <w:rsid w:val="00B57D18"/>
    <w:rsid w:val="00B600AE"/>
    <w:rsid w:val="00B603B1"/>
    <w:rsid w:val="00B606C9"/>
    <w:rsid w:val="00B60CB8"/>
    <w:rsid w:val="00B61D8B"/>
    <w:rsid w:val="00B61E41"/>
    <w:rsid w:val="00B61F68"/>
    <w:rsid w:val="00B620D6"/>
    <w:rsid w:val="00B625A3"/>
    <w:rsid w:val="00B6265E"/>
    <w:rsid w:val="00B62973"/>
    <w:rsid w:val="00B62AF3"/>
    <w:rsid w:val="00B62C56"/>
    <w:rsid w:val="00B62D48"/>
    <w:rsid w:val="00B64F95"/>
    <w:rsid w:val="00B65049"/>
    <w:rsid w:val="00B6522C"/>
    <w:rsid w:val="00B65F97"/>
    <w:rsid w:val="00B669F2"/>
    <w:rsid w:val="00B66E67"/>
    <w:rsid w:val="00B67D76"/>
    <w:rsid w:val="00B70104"/>
    <w:rsid w:val="00B712C7"/>
    <w:rsid w:val="00B714CD"/>
    <w:rsid w:val="00B71986"/>
    <w:rsid w:val="00B71B06"/>
    <w:rsid w:val="00B72918"/>
    <w:rsid w:val="00B72B13"/>
    <w:rsid w:val="00B72BAC"/>
    <w:rsid w:val="00B73A00"/>
    <w:rsid w:val="00B74053"/>
    <w:rsid w:val="00B741D0"/>
    <w:rsid w:val="00B745C3"/>
    <w:rsid w:val="00B7494D"/>
    <w:rsid w:val="00B7560A"/>
    <w:rsid w:val="00B75AF1"/>
    <w:rsid w:val="00B75F6D"/>
    <w:rsid w:val="00B760B1"/>
    <w:rsid w:val="00B7632D"/>
    <w:rsid w:val="00B76501"/>
    <w:rsid w:val="00B76A7E"/>
    <w:rsid w:val="00B76FA2"/>
    <w:rsid w:val="00B772DE"/>
    <w:rsid w:val="00B77D57"/>
    <w:rsid w:val="00B77DD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7E"/>
    <w:rsid w:val="00B9137D"/>
    <w:rsid w:val="00B91FB8"/>
    <w:rsid w:val="00B9241A"/>
    <w:rsid w:val="00B937E7"/>
    <w:rsid w:val="00B93866"/>
    <w:rsid w:val="00B93A46"/>
    <w:rsid w:val="00B944B8"/>
    <w:rsid w:val="00B946B2"/>
    <w:rsid w:val="00B95302"/>
    <w:rsid w:val="00B95A24"/>
    <w:rsid w:val="00B9652B"/>
    <w:rsid w:val="00B9672B"/>
    <w:rsid w:val="00B96756"/>
    <w:rsid w:val="00B96A6C"/>
    <w:rsid w:val="00B970B0"/>
    <w:rsid w:val="00B97403"/>
    <w:rsid w:val="00B97D87"/>
    <w:rsid w:val="00BA05C9"/>
    <w:rsid w:val="00BA080B"/>
    <w:rsid w:val="00BA0A4F"/>
    <w:rsid w:val="00BA0EFC"/>
    <w:rsid w:val="00BA0F66"/>
    <w:rsid w:val="00BA1311"/>
    <w:rsid w:val="00BA1D8F"/>
    <w:rsid w:val="00BA28D7"/>
    <w:rsid w:val="00BA3163"/>
    <w:rsid w:val="00BA31F7"/>
    <w:rsid w:val="00BA341F"/>
    <w:rsid w:val="00BA38A5"/>
    <w:rsid w:val="00BA3D88"/>
    <w:rsid w:val="00BA4ACB"/>
    <w:rsid w:val="00BA4D96"/>
    <w:rsid w:val="00BA5539"/>
    <w:rsid w:val="00BA5C6D"/>
    <w:rsid w:val="00BA5D3B"/>
    <w:rsid w:val="00BA5D95"/>
    <w:rsid w:val="00BA69FA"/>
    <w:rsid w:val="00BA6AB3"/>
    <w:rsid w:val="00BA6EE1"/>
    <w:rsid w:val="00BA733E"/>
    <w:rsid w:val="00BA74D7"/>
    <w:rsid w:val="00BB0514"/>
    <w:rsid w:val="00BB0FC8"/>
    <w:rsid w:val="00BB174C"/>
    <w:rsid w:val="00BB1D5D"/>
    <w:rsid w:val="00BB1ED5"/>
    <w:rsid w:val="00BB2F46"/>
    <w:rsid w:val="00BB3B0E"/>
    <w:rsid w:val="00BB410E"/>
    <w:rsid w:val="00BB45B4"/>
    <w:rsid w:val="00BB45DF"/>
    <w:rsid w:val="00BB4A57"/>
    <w:rsid w:val="00BB4FB3"/>
    <w:rsid w:val="00BB51D3"/>
    <w:rsid w:val="00BB5270"/>
    <w:rsid w:val="00BB536B"/>
    <w:rsid w:val="00BB54F0"/>
    <w:rsid w:val="00BB6B79"/>
    <w:rsid w:val="00BB6EC7"/>
    <w:rsid w:val="00BB71B1"/>
    <w:rsid w:val="00BB7C27"/>
    <w:rsid w:val="00BB7D63"/>
    <w:rsid w:val="00BC0EC9"/>
    <w:rsid w:val="00BC10FB"/>
    <w:rsid w:val="00BC1792"/>
    <w:rsid w:val="00BC1CD4"/>
    <w:rsid w:val="00BC1DBB"/>
    <w:rsid w:val="00BC22EF"/>
    <w:rsid w:val="00BC2419"/>
    <w:rsid w:val="00BC2907"/>
    <w:rsid w:val="00BC2E44"/>
    <w:rsid w:val="00BC2E6B"/>
    <w:rsid w:val="00BC3440"/>
    <w:rsid w:val="00BC3BBD"/>
    <w:rsid w:val="00BC3DF9"/>
    <w:rsid w:val="00BC3EEA"/>
    <w:rsid w:val="00BC403A"/>
    <w:rsid w:val="00BC512A"/>
    <w:rsid w:val="00BC5391"/>
    <w:rsid w:val="00BC5741"/>
    <w:rsid w:val="00BC5C93"/>
    <w:rsid w:val="00BC7052"/>
    <w:rsid w:val="00BC7055"/>
    <w:rsid w:val="00BC759E"/>
    <w:rsid w:val="00BC79F4"/>
    <w:rsid w:val="00BC7F89"/>
    <w:rsid w:val="00BD00CF"/>
    <w:rsid w:val="00BD094F"/>
    <w:rsid w:val="00BD0C86"/>
    <w:rsid w:val="00BD14CA"/>
    <w:rsid w:val="00BD177C"/>
    <w:rsid w:val="00BD22D9"/>
    <w:rsid w:val="00BD2471"/>
    <w:rsid w:val="00BD3C64"/>
    <w:rsid w:val="00BD41D7"/>
    <w:rsid w:val="00BD4544"/>
    <w:rsid w:val="00BD471B"/>
    <w:rsid w:val="00BD498D"/>
    <w:rsid w:val="00BD584D"/>
    <w:rsid w:val="00BD65B2"/>
    <w:rsid w:val="00BD7265"/>
    <w:rsid w:val="00BD7C43"/>
    <w:rsid w:val="00BE0587"/>
    <w:rsid w:val="00BE122E"/>
    <w:rsid w:val="00BE180E"/>
    <w:rsid w:val="00BE1858"/>
    <w:rsid w:val="00BE190E"/>
    <w:rsid w:val="00BE2540"/>
    <w:rsid w:val="00BE2699"/>
    <w:rsid w:val="00BE26FA"/>
    <w:rsid w:val="00BE2D5F"/>
    <w:rsid w:val="00BE3B73"/>
    <w:rsid w:val="00BE3C0E"/>
    <w:rsid w:val="00BE4975"/>
    <w:rsid w:val="00BE4AEC"/>
    <w:rsid w:val="00BE598F"/>
    <w:rsid w:val="00BE6552"/>
    <w:rsid w:val="00BE7C72"/>
    <w:rsid w:val="00BF073D"/>
    <w:rsid w:val="00BF129F"/>
    <w:rsid w:val="00BF1959"/>
    <w:rsid w:val="00BF1D3B"/>
    <w:rsid w:val="00BF22F5"/>
    <w:rsid w:val="00BF2B58"/>
    <w:rsid w:val="00BF386F"/>
    <w:rsid w:val="00BF3CA9"/>
    <w:rsid w:val="00BF43A3"/>
    <w:rsid w:val="00BF4594"/>
    <w:rsid w:val="00BF5AEB"/>
    <w:rsid w:val="00BF6ABE"/>
    <w:rsid w:val="00BF6BED"/>
    <w:rsid w:val="00BF6C92"/>
    <w:rsid w:val="00BF73B5"/>
    <w:rsid w:val="00BF780E"/>
    <w:rsid w:val="00C00C5D"/>
    <w:rsid w:val="00C00F86"/>
    <w:rsid w:val="00C01075"/>
    <w:rsid w:val="00C01740"/>
    <w:rsid w:val="00C0177E"/>
    <w:rsid w:val="00C0187D"/>
    <w:rsid w:val="00C018FC"/>
    <w:rsid w:val="00C01B4A"/>
    <w:rsid w:val="00C02966"/>
    <w:rsid w:val="00C02B55"/>
    <w:rsid w:val="00C03738"/>
    <w:rsid w:val="00C03CA6"/>
    <w:rsid w:val="00C03EB7"/>
    <w:rsid w:val="00C04406"/>
    <w:rsid w:val="00C0495E"/>
    <w:rsid w:val="00C04FFE"/>
    <w:rsid w:val="00C0533D"/>
    <w:rsid w:val="00C06CA3"/>
    <w:rsid w:val="00C06F50"/>
    <w:rsid w:val="00C07161"/>
    <w:rsid w:val="00C074F9"/>
    <w:rsid w:val="00C075EF"/>
    <w:rsid w:val="00C07985"/>
    <w:rsid w:val="00C07B07"/>
    <w:rsid w:val="00C07F25"/>
    <w:rsid w:val="00C10509"/>
    <w:rsid w:val="00C1117B"/>
    <w:rsid w:val="00C114D2"/>
    <w:rsid w:val="00C114E1"/>
    <w:rsid w:val="00C1157A"/>
    <w:rsid w:val="00C11848"/>
    <w:rsid w:val="00C11B4C"/>
    <w:rsid w:val="00C11BF4"/>
    <w:rsid w:val="00C122CF"/>
    <w:rsid w:val="00C1254A"/>
    <w:rsid w:val="00C1268D"/>
    <w:rsid w:val="00C13065"/>
    <w:rsid w:val="00C137BA"/>
    <w:rsid w:val="00C13AA7"/>
    <w:rsid w:val="00C13D69"/>
    <w:rsid w:val="00C13F9C"/>
    <w:rsid w:val="00C1441F"/>
    <w:rsid w:val="00C1458E"/>
    <w:rsid w:val="00C146F2"/>
    <w:rsid w:val="00C147E1"/>
    <w:rsid w:val="00C14E2C"/>
    <w:rsid w:val="00C15021"/>
    <w:rsid w:val="00C158E9"/>
    <w:rsid w:val="00C160A1"/>
    <w:rsid w:val="00C16987"/>
    <w:rsid w:val="00C16D04"/>
    <w:rsid w:val="00C171EA"/>
    <w:rsid w:val="00C173D1"/>
    <w:rsid w:val="00C17713"/>
    <w:rsid w:val="00C179C4"/>
    <w:rsid w:val="00C20A77"/>
    <w:rsid w:val="00C20E68"/>
    <w:rsid w:val="00C21132"/>
    <w:rsid w:val="00C21A30"/>
    <w:rsid w:val="00C22DB0"/>
    <w:rsid w:val="00C23C5C"/>
    <w:rsid w:val="00C23DFD"/>
    <w:rsid w:val="00C23E06"/>
    <w:rsid w:val="00C25FC8"/>
    <w:rsid w:val="00C26588"/>
    <w:rsid w:val="00C265EA"/>
    <w:rsid w:val="00C271D1"/>
    <w:rsid w:val="00C3061F"/>
    <w:rsid w:val="00C31457"/>
    <w:rsid w:val="00C31B0E"/>
    <w:rsid w:val="00C31BFE"/>
    <w:rsid w:val="00C32030"/>
    <w:rsid w:val="00C327B5"/>
    <w:rsid w:val="00C32DC8"/>
    <w:rsid w:val="00C32E53"/>
    <w:rsid w:val="00C338F5"/>
    <w:rsid w:val="00C33DBC"/>
    <w:rsid w:val="00C34753"/>
    <w:rsid w:val="00C34B2F"/>
    <w:rsid w:val="00C34BAF"/>
    <w:rsid w:val="00C35066"/>
    <w:rsid w:val="00C3528A"/>
    <w:rsid w:val="00C35345"/>
    <w:rsid w:val="00C35556"/>
    <w:rsid w:val="00C357D8"/>
    <w:rsid w:val="00C35964"/>
    <w:rsid w:val="00C35C26"/>
    <w:rsid w:val="00C373EA"/>
    <w:rsid w:val="00C37C99"/>
    <w:rsid w:val="00C37CB5"/>
    <w:rsid w:val="00C37CC0"/>
    <w:rsid w:val="00C37E50"/>
    <w:rsid w:val="00C402AB"/>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E23"/>
    <w:rsid w:val="00C515AD"/>
    <w:rsid w:val="00C515B6"/>
    <w:rsid w:val="00C5193E"/>
    <w:rsid w:val="00C52086"/>
    <w:rsid w:val="00C52854"/>
    <w:rsid w:val="00C52A24"/>
    <w:rsid w:val="00C544C8"/>
    <w:rsid w:val="00C54574"/>
    <w:rsid w:val="00C5583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F9B"/>
    <w:rsid w:val="00C725E4"/>
    <w:rsid w:val="00C727CF"/>
    <w:rsid w:val="00C72B4D"/>
    <w:rsid w:val="00C72D44"/>
    <w:rsid w:val="00C732F4"/>
    <w:rsid w:val="00C740E8"/>
    <w:rsid w:val="00C7497F"/>
    <w:rsid w:val="00C75E83"/>
    <w:rsid w:val="00C7706C"/>
    <w:rsid w:val="00C77938"/>
    <w:rsid w:val="00C77AC5"/>
    <w:rsid w:val="00C77C7A"/>
    <w:rsid w:val="00C77CAE"/>
    <w:rsid w:val="00C80574"/>
    <w:rsid w:val="00C80EBC"/>
    <w:rsid w:val="00C8106D"/>
    <w:rsid w:val="00C8142A"/>
    <w:rsid w:val="00C822DC"/>
    <w:rsid w:val="00C82E95"/>
    <w:rsid w:val="00C831CA"/>
    <w:rsid w:val="00C8343E"/>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5C"/>
    <w:rsid w:val="00C940CA"/>
    <w:rsid w:val="00C9427A"/>
    <w:rsid w:val="00C94445"/>
    <w:rsid w:val="00C945C9"/>
    <w:rsid w:val="00C948BF"/>
    <w:rsid w:val="00C94A83"/>
    <w:rsid w:val="00C94B9F"/>
    <w:rsid w:val="00C955E6"/>
    <w:rsid w:val="00C95B05"/>
    <w:rsid w:val="00C95D9A"/>
    <w:rsid w:val="00C95EA7"/>
    <w:rsid w:val="00C96406"/>
    <w:rsid w:val="00C96CEC"/>
    <w:rsid w:val="00C970BE"/>
    <w:rsid w:val="00C970C8"/>
    <w:rsid w:val="00CA02E5"/>
    <w:rsid w:val="00CA02FE"/>
    <w:rsid w:val="00CA0664"/>
    <w:rsid w:val="00CA1743"/>
    <w:rsid w:val="00CA237E"/>
    <w:rsid w:val="00CA4139"/>
    <w:rsid w:val="00CA42C1"/>
    <w:rsid w:val="00CA4658"/>
    <w:rsid w:val="00CA47CB"/>
    <w:rsid w:val="00CA5166"/>
    <w:rsid w:val="00CA64E1"/>
    <w:rsid w:val="00CA77FA"/>
    <w:rsid w:val="00CB1979"/>
    <w:rsid w:val="00CB1BFC"/>
    <w:rsid w:val="00CB1C73"/>
    <w:rsid w:val="00CB20ED"/>
    <w:rsid w:val="00CB21ED"/>
    <w:rsid w:val="00CB2668"/>
    <w:rsid w:val="00CB3C1E"/>
    <w:rsid w:val="00CB3E24"/>
    <w:rsid w:val="00CB3E81"/>
    <w:rsid w:val="00CB46BF"/>
    <w:rsid w:val="00CB55B3"/>
    <w:rsid w:val="00CB5945"/>
    <w:rsid w:val="00CB5C1D"/>
    <w:rsid w:val="00CB5CA0"/>
    <w:rsid w:val="00CB5FF7"/>
    <w:rsid w:val="00CB607B"/>
    <w:rsid w:val="00CB66D2"/>
    <w:rsid w:val="00CB6B3C"/>
    <w:rsid w:val="00CB70A1"/>
    <w:rsid w:val="00CB7156"/>
    <w:rsid w:val="00CB748D"/>
    <w:rsid w:val="00CB7771"/>
    <w:rsid w:val="00CC045F"/>
    <w:rsid w:val="00CC0E46"/>
    <w:rsid w:val="00CC108F"/>
    <w:rsid w:val="00CC1389"/>
    <w:rsid w:val="00CC1BF5"/>
    <w:rsid w:val="00CC1E27"/>
    <w:rsid w:val="00CC292E"/>
    <w:rsid w:val="00CC3078"/>
    <w:rsid w:val="00CC3925"/>
    <w:rsid w:val="00CC3EE5"/>
    <w:rsid w:val="00CC45EE"/>
    <w:rsid w:val="00CC48CC"/>
    <w:rsid w:val="00CC4E78"/>
    <w:rsid w:val="00CC4EEC"/>
    <w:rsid w:val="00CC4F9F"/>
    <w:rsid w:val="00CC565E"/>
    <w:rsid w:val="00CC620F"/>
    <w:rsid w:val="00CC7088"/>
    <w:rsid w:val="00CC70B1"/>
    <w:rsid w:val="00CC718A"/>
    <w:rsid w:val="00CC7433"/>
    <w:rsid w:val="00CC7915"/>
    <w:rsid w:val="00CC7BF3"/>
    <w:rsid w:val="00CC7C6B"/>
    <w:rsid w:val="00CD03A8"/>
    <w:rsid w:val="00CD03AD"/>
    <w:rsid w:val="00CD0A3B"/>
    <w:rsid w:val="00CD143B"/>
    <w:rsid w:val="00CD1769"/>
    <w:rsid w:val="00CD2536"/>
    <w:rsid w:val="00CD28BB"/>
    <w:rsid w:val="00CD2D93"/>
    <w:rsid w:val="00CD338F"/>
    <w:rsid w:val="00CD41CC"/>
    <w:rsid w:val="00CD4378"/>
    <w:rsid w:val="00CD46EA"/>
    <w:rsid w:val="00CD483E"/>
    <w:rsid w:val="00CD4A66"/>
    <w:rsid w:val="00CD4B33"/>
    <w:rsid w:val="00CD4F09"/>
    <w:rsid w:val="00CD5A4E"/>
    <w:rsid w:val="00CD5F1C"/>
    <w:rsid w:val="00CD6F81"/>
    <w:rsid w:val="00CD73FF"/>
    <w:rsid w:val="00CE00F1"/>
    <w:rsid w:val="00CE04E8"/>
    <w:rsid w:val="00CE07F5"/>
    <w:rsid w:val="00CE0A3E"/>
    <w:rsid w:val="00CE134E"/>
    <w:rsid w:val="00CE1414"/>
    <w:rsid w:val="00CE1485"/>
    <w:rsid w:val="00CE14DF"/>
    <w:rsid w:val="00CE18A5"/>
    <w:rsid w:val="00CE1943"/>
    <w:rsid w:val="00CE1F13"/>
    <w:rsid w:val="00CE2489"/>
    <w:rsid w:val="00CE275A"/>
    <w:rsid w:val="00CE28F2"/>
    <w:rsid w:val="00CE2A25"/>
    <w:rsid w:val="00CE2AFB"/>
    <w:rsid w:val="00CE3247"/>
    <w:rsid w:val="00CE399B"/>
    <w:rsid w:val="00CE3BB2"/>
    <w:rsid w:val="00CE498D"/>
    <w:rsid w:val="00CE4FFA"/>
    <w:rsid w:val="00CE540C"/>
    <w:rsid w:val="00CE5A18"/>
    <w:rsid w:val="00CE5A37"/>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CD9"/>
    <w:rsid w:val="00CF2F29"/>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7D"/>
    <w:rsid w:val="00D06198"/>
    <w:rsid w:val="00D06478"/>
    <w:rsid w:val="00D068C1"/>
    <w:rsid w:val="00D070B7"/>
    <w:rsid w:val="00D07143"/>
    <w:rsid w:val="00D0751B"/>
    <w:rsid w:val="00D07AEB"/>
    <w:rsid w:val="00D10344"/>
    <w:rsid w:val="00D1062D"/>
    <w:rsid w:val="00D10723"/>
    <w:rsid w:val="00D10ED2"/>
    <w:rsid w:val="00D10FA6"/>
    <w:rsid w:val="00D11917"/>
    <w:rsid w:val="00D11E3A"/>
    <w:rsid w:val="00D12197"/>
    <w:rsid w:val="00D12654"/>
    <w:rsid w:val="00D134FE"/>
    <w:rsid w:val="00D137B6"/>
    <w:rsid w:val="00D1451F"/>
    <w:rsid w:val="00D14BB3"/>
    <w:rsid w:val="00D1501C"/>
    <w:rsid w:val="00D15355"/>
    <w:rsid w:val="00D1581F"/>
    <w:rsid w:val="00D159D2"/>
    <w:rsid w:val="00D1609F"/>
    <w:rsid w:val="00D1623E"/>
    <w:rsid w:val="00D16778"/>
    <w:rsid w:val="00D16E63"/>
    <w:rsid w:val="00D16E8D"/>
    <w:rsid w:val="00D16F68"/>
    <w:rsid w:val="00D17656"/>
    <w:rsid w:val="00D17945"/>
    <w:rsid w:val="00D17972"/>
    <w:rsid w:val="00D17A39"/>
    <w:rsid w:val="00D202BA"/>
    <w:rsid w:val="00D20B5F"/>
    <w:rsid w:val="00D22226"/>
    <w:rsid w:val="00D22A34"/>
    <w:rsid w:val="00D232F1"/>
    <w:rsid w:val="00D23CC8"/>
    <w:rsid w:val="00D24758"/>
    <w:rsid w:val="00D247A7"/>
    <w:rsid w:val="00D24970"/>
    <w:rsid w:val="00D24EF8"/>
    <w:rsid w:val="00D25088"/>
    <w:rsid w:val="00D25782"/>
    <w:rsid w:val="00D2701F"/>
    <w:rsid w:val="00D2799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AF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8E0"/>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4E9"/>
    <w:rsid w:val="00D64E9B"/>
    <w:rsid w:val="00D659B2"/>
    <w:rsid w:val="00D65C16"/>
    <w:rsid w:val="00D65F14"/>
    <w:rsid w:val="00D6652F"/>
    <w:rsid w:val="00D6654D"/>
    <w:rsid w:val="00D66697"/>
    <w:rsid w:val="00D668C3"/>
    <w:rsid w:val="00D66A43"/>
    <w:rsid w:val="00D66DB8"/>
    <w:rsid w:val="00D66F4C"/>
    <w:rsid w:val="00D67710"/>
    <w:rsid w:val="00D67A02"/>
    <w:rsid w:val="00D67D52"/>
    <w:rsid w:val="00D70555"/>
    <w:rsid w:val="00D707AB"/>
    <w:rsid w:val="00D71363"/>
    <w:rsid w:val="00D7155A"/>
    <w:rsid w:val="00D716BF"/>
    <w:rsid w:val="00D734C6"/>
    <w:rsid w:val="00D73765"/>
    <w:rsid w:val="00D7377C"/>
    <w:rsid w:val="00D740D9"/>
    <w:rsid w:val="00D74236"/>
    <w:rsid w:val="00D7434E"/>
    <w:rsid w:val="00D75062"/>
    <w:rsid w:val="00D76CA3"/>
    <w:rsid w:val="00D76F1D"/>
    <w:rsid w:val="00D77078"/>
    <w:rsid w:val="00D7735E"/>
    <w:rsid w:val="00D77743"/>
    <w:rsid w:val="00D77C78"/>
    <w:rsid w:val="00D8046D"/>
    <w:rsid w:val="00D80CDF"/>
    <w:rsid w:val="00D8160F"/>
    <w:rsid w:val="00D8178E"/>
    <w:rsid w:val="00D81A1B"/>
    <w:rsid w:val="00D81C92"/>
    <w:rsid w:val="00D820FC"/>
    <w:rsid w:val="00D834EE"/>
    <w:rsid w:val="00D83945"/>
    <w:rsid w:val="00D83DF9"/>
    <w:rsid w:val="00D840DA"/>
    <w:rsid w:val="00D8433A"/>
    <w:rsid w:val="00D84542"/>
    <w:rsid w:val="00D8625D"/>
    <w:rsid w:val="00D86901"/>
    <w:rsid w:val="00D86A7B"/>
    <w:rsid w:val="00D8792F"/>
    <w:rsid w:val="00D8795A"/>
    <w:rsid w:val="00D90B3E"/>
    <w:rsid w:val="00D90C01"/>
    <w:rsid w:val="00D91242"/>
    <w:rsid w:val="00D912D3"/>
    <w:rsid w:val="00D91789"/>
    <w:rsid w:val="00D917A8"/>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05"/>
    <w:rsid w:val="00D97A86"/>
    <w:rsid w:val="00DA05AB"/>
    <w:rsid w:val="00DA0767"/>
    <w:rsid w:val="00DA0A61"/>
    <w:rsid w:val="00DA0BE3"/>
    <w:rsid w:val="00DA1267"/>
    <w:rsid w:val="00DA1942"/>
    <w:rsid w:val="00DA194F"/>
    <w:rsid w:val="00DA1B9B"/>
    <w:rsid w:val="00DA22F0"/>
    <w:rsid w:val="00DA62B5"/>
    <w:rsid w:val="00DA649F"/>
    <w:rsid w:val="00DA66B0"/>
    <w:rsid w:val="00DA6C21"/>
    <w:rsid w:val="00DA72AA"/>
    <w:rsid w:val="00DA72F8"/>
    <w:rsid w:val="00DA758B"/>
    <w:rsid w:val="00DA7A8A"/>
    <w:rsid w:val="00DA7EE1"/>
    <w:rsid w:val="00DB0683"/>
    <w:rsid w:val="00DB2578"/>
    <w:rsid w:val="00DB27C4"/>
    <w:rsid w:val="00DB2857"/>
    <w:rsid w:val="00DB3007"/>
    <w:rsid w:val="00DB374C"/>
    <w:rsid w:val="00DB3DC2"/>
    <w:rsid w:val="00DB48B9"/>
    <w:rsid w:val="00DB4B5C"/>
    <w:rsid w:val="00DB4CE3"/>
    <w:rsid w:val="00DB58DD"/>
    <w:rsid w:val="00DB693A"/>
    <w:rsid w:val="00DB6B36"/>
    <w:rsid w:val="00DB6BB0"/>
    <w:rsid w:val="00DB6D53"/>
    <w:rsid w:val="00DB7E29"/>
    <w:rsid w:val="00DB7F65"/>
    <w:rsid w:val="00DB7F9E"/>
    <w:rsid w:val="00DBA9AC"/>
    <w:rsid w:val="00DC0229"/>
    <w:rsid w:val="00DC0565"/>
    <w:rsid w:val="00DC09FD"/>
    <w:rsid w:val="00DC0D74"/>
    <w:rsid w:val="00DC0DE3"/>
    <w:rsid w:val="00DC165B"/>
    <w:rsid w:val="00DC18B0"/>
    <w:rsid w:val="00DC1957"/>
    <w:rsid w:val="00DC1AF4"/>
    <w:rsid w:val="00DC249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65"/>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8BC"/>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4E"/>
    <w:rsid w:val="00DE29F0"/>
    <w:rsid w:val="00DE34A5"/>
    <w:rsid w:val="00DE36F4"/>
    <w:rsid w:val="00DE37BE"/>
    <w:rsid w:val="00DE38F0"/>
    <w:rsid w:val="00DE3D84"/>
    <w:rsid w:val="00DE4696"/>
    <w:rsid w:val="00DE4BE1"/>
    <w:rsid w:val="00DE4FAD"/>
    <w:rsid w:val="00DE504D"/>
    <w:rsid w:val="00DE5120"/>
    <w:rsid w:val="00DE5588"/>
    <w:rsid w:val="00DE5711"/>
    <w:rsid w:val="00DE587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97"/>
    <w:rsid w:val="00E02773"/>
    <w:rsid w:val="00E0288C"/>
    <w:rsid w:val="00E02E87"/>
    <w:rsid w:val="00E03ECC"/>
    <w:rsid w:val="00E042BB"/>
    <w:rsid w:val="00E04697"/>
    <w:rsid w:val="00E04919"/>
    <w:rsid w:val="00E05E2D"/>
    <w:rsid w:val="00E069E3"/>
    <w:rsid w:val="00E076BB"/>
    <w:rsid w:val="00E101B8"/>
    <w:rsid w:val="00E10741"/>
    <w:rsid w:val="00E10D03"/>
    <w:rsid w:val="00E110DE"/>
    <w:rsid w:val="00E113C6"/>
    <w:rsid w:val="00E1204F"/>
    <w:rsid w:val="00E121DF"/>
    <w:rsid w:val="00E123CC"/>
    <w:rsid w:val="00E12C9D"/>
    <w:rsid w:val="00E12FBA"/>
    <w:rsid w:val="00E1304E"/>
    <w:rsid w:val="00E13103"/>
    <w:rsid w:val="00E1329C"/>
    <w:rsid w:val="00E13E63"/>
    <w:rsid w:val="00E14179"/>
    <w:rsid w:val="00E146F6"/>
    <w:rsid w:val="00E146F8"/>
    <w:rsid w:val="00E15660"/>
    <w:rsid w:val="00E16072"/>
    <w:rsid w:val="00E160F5"/>
    <w:rsid w:val="00E16240"/>
    <w:rsid w:val="00E16397"/>
    <w:rsid w:val="00E170B5"/>
    <w:rsid w:val="00E20832"/>
    <w:rsid w:val="00E20941"/>
    <w:rsid w:val="00E20B63"/>
    <w:rsid w:val="00E21018"/>
    <w:rsid w:val="00E213D4"/>
    <w:rsid w:val="00E217CA"/>
    <w:rsid w:val="00E219F9"/>
    <w:rsid w:val="00E21A37"/>
    <w:rsid w:val="00E2216E"/>
    <w:rsid w:val="00E2272C"/>
    <w:rsid w:val="00E22FEC"/>
    <w:rsid w:val="00E23403"/>
    <w:rsid w:val="00E24B5E"/>
    <w:rsid w:val="00E24BA1"/>
    <w:rsid w:val="00E2520F"/>
    <w:rsid w:val="00E2534F"/>
    <w:rsid w:val="00E2556C"/>
    <w:rsid w:val="00E25A55"/>
    <w:rsid w:val="00E25B02"/>
    <w:rsid w:val="00E25CFD"/>
    <w:rsid w:val="00E25D98"/>
    <w:rsid w:val="00E262E0"/>
    <w:rsid w:val="00E266C4"/>
    <w:rsid w:val="00E2694C"/>
    <w:rsid w:val="00E270AB"/>
    <w:rsid w:val="00E270E2"/>
    <w:rsid w:val="00E27A96"/>
    <w:rsid w:val="00E3049E"/>
    <w:rsid w:val="00E30A51"/>
    <w:rsid w:val="00E30EE4"/>
    <w:rsid w:val="00E30F82"/>
    <w:rsid w:val="00E318BA"/>
    <w:rsid w:val="00E32664"/>
    <w:rsid w:val="00E3277D"/>
    <w:rsid w:val="00E32C8E"/>
    <w:rsid w:val="00E33261"/>
    <w:rsid w:val="00E33B46"/>
    <w:rsid w:val="00E345D2"/>
    <w:rsid w:val="00E347D3"/>
    <w:rsid w:val="00E355F1"/>
    <w:rsid w:val="00E3566E"/>
    <w:rsid w:val="00E3567D"/>
    <w:rsid w:val="00E357B2"/>
    <w:rsid w:val="00E35E7C"/>
    <w:rsid w:val="00E35F01"/>
    <w:rsid w:val="00E365AF"/>
    <w:rsid w:val="00E375BF"/>
    <w:rsid w:val="00E3782C"/>
    <w:rsid w:val="00E37A98"/>
    <w:rsid w:val="00E37CE4"/>
    <w:rsid w:val="00E401FA"/>
    <w:rsid w:val="00E40D52"/>
    <w:rsid w:val="00E40F1D"/>
    <w:rsid w:val="00E41326"/>
    <w:rsid w:val="00E41B4B"/>
    <w:rsid w:val="00E42587"/>
    <w:rsid w:val="00E42A6B"/>
    <w:rsid w:val="00E42AB8"/>
    <w:rsid w:val="00E42B7C"/>
    <w:rsid w:val="00E43E42"/>
    <w:rsid w:val="00E43FBD"/>
    <w:rsid w:val="00E448B7"/>
    <w:rsid w:val="00E44FE5"/>
    <w:rsid w:val="00E45582"/>
    <w:rsid w:val="00E46765"/>
    <w:rsid w:val="00E479B6"/>
    <w:rsid w:val="00E50D81"/>
    <w:rsid w:val="00E50F51"/>
    <w:rsid w:val="00E50F94"/>
    <w:rsid w:val="00E52B67"/>
    <w:rsid w:val="00E52EB0"/>
    <w:rsid w:val="00E53CA2"/>
    <w:rsid w:val="00E53E12"/>
    <w:rsid w:val="00E53F83"/>
    <w:rsid w:val="00E54362"/>
    <w:rsid w:val="00E54843"/>
    <w:rsid w:val="00E54BE2"/>
    <w:rsid w:val="00E55E1A"/>
    <w:rsid w:val="00E56BA8"/>
    <w:rsid w:val="00E576D4"/>
    <w:rsid w:val="00E57702"/>
    <w:rsid w:val="00E577C7"/>
    <w:rsid w:val="00E57F22"/>
    <w:rsid w:val="00E6008D"/>
    <w:rsid w:val="00E6084D"/>
    <w:rsid w:val="00E60B06"/>
    <w:rsid w:val="00E60C92"/>
    <w:rsid w:val="00E61D90"/>
    <w:rsid w:val="00E6341D"/>
    <w:rsid w:val="00E6378C"/>
    <w:rsid w:val="00E63D59"/>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222"/>
    <w:rsid w:val="00E72044"/>
    <w:rsid w:val="00E729B9"/>
    <w:rsid w:val="00E731BD"/>
    <w:rsid w:val="00E75068"/>
    <w:rsid w:val="00E76292"/>
    <w:rsid w:val="00E763B3"/>
    <w:rsid w:val="00E76434"/>
    <w:rsid w:val="00E769C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2D9"/>
    <w:rsid w:val="00E96378"/>
    <w:rsid w:val="00E9667A"/>
    <w:rsid w:val="00E96E22"/>
    <w:rsid w:val="00E97228"/>
    <w:rsid w:val="00E97C7F"/>
    <w:rsid w:val="00EA001C"/>
    <w:rsid w:val="00EA0CD1"/>
    <w:rsid w:val="00EA0D6D"/>
    <w:rsid w:val="00EA100E"/>
    <w:rsid w:val="00EA141A"/>
    <w:rsid w:val="00EA1790"/>
    <w:rsid w:val="00EA218B"/>
    <w:rsid w:val="00EA256A"/>
    <w:rsid w:val="00EA4193"/>
    <w:rsid w:val="00EA4970"/>
    <w:rsid w:val="00EA4E23"/>
    <w:rsid w:val="00EA56A6"/>
    <w:rsid w:val="00EA60E9"/>
    <w:rsid w:val="00EA6573"/>
    <w:rsid w:val="00EA6D1E"/>
    <w:rsid w:val="00EA6E8F"/>
    <w:rsid w:val="00EA6F5B"/>
    <w:rsid w:val="00EA7102"/>
    <w:rsid w:val="00EA730F"/>
    <w:rsid w:val="00EA76DD"/>
    <w:rsid w:val="00EA7805"/>
    <w:rsid w:val="00EB01C2"/>
    <w:rsid w:val="00EB03BA"/>
    <w:rsid w:val="00EB058B"/>
    <w:rsid w:val="00EB0868"/>
    <w:rsid w:val="00EB1474"/>
    <w:rsid w:val="00EB164F"/>
    <w:rsid w:val="00EB23E7"/>
    <w:rsid w:val="00EB3280"/>
    <w:rsid w:val="00EB33BE"/>
    <w:rsid w:val="00EB35C1"/>
    <w:rsid w:val="00EB3686"/>
    <w:rsid w:val="00EB381D"/>
    <w:rsid w:val="00EB444B"/>
    <w:rsid w:val="00EB4CA8"/>
    <w:rsid w:val="00EB4E31"/>
    <w:rsid w:val="00EB5160"/>
    <w:rsid w:val="00EB54AC"/>
    <w:rsid w:val="00EB58C7"/>
    <w:rsid w:val="00EB5A03"/>
    <w:rsid w:val="00EB5C52"/>
    <w:rsid w:val="00EB5C85"/>
    <w:rsid w:val="00EB5DC1"/>
    <w:rsid w:val="00EB6D85"/>
    <w:rsid w:val="00EB6E93"/>
    <w:rsid w:val="00EB79EA"/>
    <w:rsid w:val="00EB7FCE"/>
    <w:rsid w:val="00EC0799"/>
    <w:rsid w:val="00EC09E6"/>
    <w:rsid w:val="00EC121F"/>
    <w:rsid w:val="00EC1554"/>
    <w:rsid w:val="00EC1B6F"/>
    <w:rsid w:val="00EC3339"/>
    <w:rsid w:val="00EC3C37"/>
    <w:rsid w:val="00EC3E8D"/>
    <w:rsid w:val="00EC42F8"/>
    <w:rsid w:val="00EC4989"/>
    <w:rsid w:val="00EC4A1B"/>
    <w:rsid w:val="00EC4CB7"/>
    <w:rsid w:val="00EC4EA9"/>
    <w:rsid w:val="00EC4EBE"/>
    <w:rsid w:val="00EC5275"/>
    <w:rsid w:val="00EC5371"/>
    <w:rsid w:val="00EC5A2C"/>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4A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6EC7"/>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82C"/>
    <w:rsid w:val="00EF7CDF"/>
    <w:rsid w:val="00F00418"/>
    <w:rsid w:val="00F0044A"/>
    <w:rsid w:val="00F00EAA"/>
    <w:rsid w:val="00F01B51"/>
    <w:rsid w:val="00F01DAE"/>
    <w:rsid w:val="00F021B8"/>
    <w:rsid w:val="00F02806"/>
    <w:rsid w:val="00F02B98"/>
    <w:rsid w:val="00F02C2E"/>
    <w:rsid w:val="00F03222"/>
    <w:rsid w:val="00F032A4"/>
    <w:rsid w:val="00F03537"/>
    <w:rsid w:val="00F03EE0"/>
    <w:rsid w:val="00F0480A"/>
    <w:rsid w:val="00F0499F"/>
    <w:rsid w:val="00F05E13"/>
    <w:rsid w:val="00F05F84"/>
    <w:rsid w:val="00F065D6"/>
    <w:rsid w:val="00F07198"/>
    <w:rsid w:val="00F07575"/>
    <w:rsid w:val="00F0779F"/>
    <w:rsid w:val="00F10EB1"/>
    <w:rsid w:val="00F11188"/>
    <w:rsid w:val="00F1174E"/>
    <w:rsid w:val="00F126A8"/>
    <w:rsid w:val="00F1334C"/>
    <w:rsid w:val="00F133E3"/>
    <w:rsid w:val="00F13921"/>
    <w:rsid w:val="00F13EA0"/>
    <w:rsid w:val="00F166A2"/>
    <w:rsid w:val="00F16713"/>
    <w:rsid w:val="00F170D1"/>
    <w:rsid w:val="00F17A1F"/>
    <w:rsid w:val="00F20241"/>
    <w:rsid w:val="00F207CB"/>
    <w:rsid w:val="00F2108C"/>
    <w:rsid w:val="00F211FE"/>
    <w:rsid w:val="00F217F8"/>
    <w:rsid w:val="00F21BAE"/>
    <w:rsid w:val="00F21F12"/>
    <w:rsid w:val="00F2293A"/>
    <w:rsid w:val="00F229DE"/>
    <w:rsid w:val="00F235F7"/>
    <w:rsid w:val="00F2421D"/>
    <w:rsid w:val="00F249D2"/>
    <w:rsid w:val="00F25241"/>
    <w:rsid w:val="00F254A2"/>
    <w:rsid w:val="00F302A5"/>
    <w:rsid w:val="00F308B9"/>
    <w:rsid w:val="00F30AA8"/>
    <w:rsid w:val="00F31B00"/>
    <w:rsid w:val="00F32018"/>
    <w:rsid w:val="00F32075"/>
    <w:rsid w:val="00F32DE5"/>
    <w:rsid w:val="00F3307F"/>
    <w:rsid w:val="00F332DC"/>
    <w:rsid w:val="00F33516"/>
    <w:rsid w:val="00F33852"/>
    <w:rsid w:val="00F33A43"/>
    <w:rsid w:val="00F34532"/>
    <w:rsid w:val="00F34566"/>
    <w:rsid w:val="00F346E3"/>
    <w:rsid w:val="00F34725"/>
    <w:rsid w:val="00F3514A"/>
    <w:rsid w:val="00F3565B"/>
    <w:rsid w:val="00F35C40"/>
    <w:rsid w:val="00F36428"/>
    <w:rsid w:val="00F3656D"/>
    <w:rsid w:val="00F368F7"/>
    <w:rsid w:val="00F36AA8"/>
    <w:rsid w:val="00F37882"/>
    <w:rsid w:val="00F40075"/>
    <w:rsid w:val="00F40BD7"/>
    <w:rsid w:val="00F40CA7"/>
    <w:rsid w:val="00F40E95"/>
    <w:rsid w:val="00F41BF7"/>
    <w:rsid w:val="00F429B7"/>
    <w:rsid w:val="00F42BEE"/>
    <w:rsid w:val="00F42CE8"/>
    <w:rsid w:val="00F431D1"/>
    <w:rsid w:val="00F431D3"/>
    <w:rsid w:val="00F4353E"/>
    <w:rsid w:val="00F43C74"/>
    <w:rsid w:val="00F43D84"/>
    <w:rsid w:val="00F43E04"/>
    <w:rsid w:val="00F44527"/>
    <w:rsid w:val="00F44F39"/>
    <w:rsid w:val="00F4541C"/>
    <w:rsid w:val="00F45748"/>
    <w:rsid w:val="00F45ADC"/>
    <w:rsid w:val="00F45EB2"/>
    <w:rsid w:val="00F46224"/>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D73"/>
    <w:rsid w:val="00F54219"/>
    <w:rsid w:val="00F54B74"/>
    <w:rsid w:val="00F55531"/>
    <w:rsid w:val="00F555C4"/>
    <w:rsid w:val="00F55DB5"/>
    <w:rsid w:val="00F560B4"/>
    <w:rsid w:val="00F56281"/>
    <w:rsid w:val="00F56594"/>
    <w:rsid w:val="00F56FD0"/>
    <w:rsid w:val="00F57102"/>
    <w:rsid w:val="00F5729B"/>
    <w:rsid w:val="00F57665"/>
    <w:rsid w:val="00F57868"/>
    <w:rsid w:val="00F602FE"/>
    <w:rsid w:val="00F60CDF"/>
    <w:rsid w:val="00F610E0"/>
    <w:rsid w:val="00F611D1"/>
    <w:rsid w:val="00F61A15"/>
    <w:rsid w:val="00F625AC"/>
    <w:rsid w:val="00F6347F"/>
    <w:rsid w:val="00F636E5"/>
    <w:rsid w:val="00F638A8"/>
    <w:rsid w:val="00F63BE9"/>
    <w:rsid w:val="00F644F1"/>
    <w:rsid w:val="00F650C8"/>
    <w:rsid w:val="00F65227"/>
    <w:rsid w:val="00F65760"/>
    <w:rsid w:val="00F65FF2"/>
    <w:rsid w:val="00F6698E"/>
    <w:rsid w:val="00F67204"/>
    <w:rsid w:val="00F67417"/>
    <w:rsid w:val="00F678A1"/>
    <w:rsid w:val="00F701DB"/>
    <w:rsid w:val="00F705CF"/>
    <w:rsid w:val="00F70906"/>
    <w:rsid w:val="00F71734"/>
    <w:rsid w:val="00F71B90"/>
    <w:rsid w:val="00F7215F"/>
    <w:rsid w:val="00F73B04"/>
    <w:rsid w:val="00F75592"/>
    <w:rsid w:val="00F7599F"/>
    <w:rsid w:val="00F75D23"/>
    <w:rsid w:val="00F75FB4"/>
    <w:rsid w:val="00F7680D"/>
    <w:rsid w:val="00F76C42"/>
    <w:rsid w:val="00F7725C"/>
    <w:rsid w:val="00F7789D"/>
    <w:rsid w:val="00F80241"/>
    <w:rsid w:val="00F80B9A"/>
    <w:rsid w:val="00F81F56"/>
    <w:rsid w:val="00F82282"/>
    <w:rsid w:val="00F82324"/>
    <w:rsid w:val="00F83041"/>
    <w:rsid w:val="00F83398"/>
    <w:rsid w:val="00F835DF"/>
    <w:rsid w:val="00F83762"/>
    <w:rsid w:val="00F83F50"/>
    <w:rsid w:val="00F84093"/>
    <w:rsid w:val="00F85285"/>
    <w:rsid w:val="00F85EE3"/>
    <w:rsid w:val="00F869A3"/>
    <w:rsid w:val="00F86AF6"/>
    <w:rsid w:val="00F86F43"/>
    <w:rsid w:val="00F87CD9"/>
    <w:rsid w:val="00F87DF1"/>
    <w:rsid w:val="00F9024D"/>
    <w:rsid w:val="00F910C0"/>
    <w:rsid w:val="00F914B7"/>
    <w:rsid w:val="00F929A5"/>
    <w:rsid w:val="00F929B7"/>
    <w:rsid w:val="00F93086"/>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A7E59"/>
    <w:rsid w:val="00FB0339"/>
    <w:rsid w:val="00FB059B"/>
    <w:rsid w:val="00FB10F0"/>
    <w:rsid w:val="00FB1878"/>
    <w:rsid w:val="00FB1BA7"/>
    <w:rsid w:val="00FB1FBE"/>
    <w:rsid w:val="00FB25DB"/>
    <w:rsid w:val="00FB275B"/>
    <w:rsid w:val="00FB2EAD"/>
    <w:rsid w:val="00FB31A7"/>
    <w:rsid w:val="00FB33FC"/>
    <w:rsid w:val="00FB3981"/>
    <w:rsid w:val="00FB3AC8"/>
    <w:rsid w:val="00FB3D71"/>
    <w:rsid w:val="00FB3D84"/>
    <w:rsid w:val="00FB458B"/>
    <w:rsid w:val="00FB4C59"/>
    <w:rsid w:val="00FB553F"/>
    <w:rsid w:val="00FB5700"/>
    <w:rsid w:val="00FB5D95"/>
    <w:rsid w:val="00FB5EB7"/>
    <w:rsid w:val="00FB633B"/>
    <w:rsid w:val="00FB66D2"/>
    <w:rsid w:val="00FB6A6A"/>
    <w:rsid w:val="00FB6CD6"/>
    <w:rsid w:val="00FB78A1"/>
    <w:rsid w:val="00FB7B7C"/>
    <w:rsid w:val="00FB7BCA"/>
    <w:rsid w:val="00FB7BF0"/>
    <w:rsid w:val="00FC0DC2"/>
    <w:rsid w:val="00FC10EF"/>
    <w:rsid w:val="00FC11E6"/>
    <w:rsid w:val="00FC1A04"/>
    <w:rsid w:val="00FC2982"/>
    <w:rsid w:val="00FC30FB"/>
    <w:rsid w:val="00FC3FB1"/>
    <w:rsid w:val="00FC46D9"/>
    <w:rsid w:val="00FC5AAA"/>
    <w:rsid w:val="00FC5CAE"/>
    <w:rsid w:val="00FC5EA5"/>
    <w:rsid w:val="00FC674E"/>
    <w:rsid w:val="00FC759F"/>
    <w:rsid w:val="00FC7724"/>
    <w:rsid w:val="00FC7AD6"/>
    <w:rsid w:val="00FD003B"/>
    <w:rsid w:val="00FD03FA"/>
    <w:rsid w:val="00FD0898"/>
    <w:rsid w:val="00FD1052"/>
    <w:rsid w:val="00FD1A28"/>
    <w:rsid w:val="00FD1E9A"/>
    <w:rsid w:val="00FD2A30"/>
    <w:rsid w:val="00FD2E4D"/>
    <w:rsid w:val="00FD34DC"/>
    <w:rsid w:val="00FD3F9C"/>
    <w:rsid w:val="00FD46C9"/>
    <w:rsid w:val="00FD4D74"/>
    <w:rsid w:val="00FD51C2"/>
    <w:rsid w:val="00FD53CF"/>
    <w:rsid w:val="00FD6707"/>
    <w:rsid w:val="00FD67F6"/>
    <w:rsid w:val="00FD6EE2"/>
    <w:rsid w:val="00FD6FC4"/>
    <w:rsid w:val="00FD79BE"/>
    <w:rsid w:val="00FD7C41"/>
    <w:rsid w:val="00FE02E1"/>
    <w:rsid w:val="00FE0385"/>
    <w:rsid w:val="00FE039D"/>
    <w:rsid w:val="00FE07A7"/>
    <w:rsid w:val="00FE0E16"/>
    <w:rsid w:val="00FE142D"/>
    <w:rsid w:val="00FE1B67"/>
    <w:rsid w:val="00FE1C0E"/>
    <w:rsid w:val="00FE20E1"/>
    <w:rsid w:val="00FE24B0"/>
    <w:rsid w:val="00FE252E"/>
    <w:rsid w:val="00FE3D1F"/>
    <w:rsid w:val="00FE3D7C"/>
    <w:rsid w:val="00FE4613"/>
    <w:rsid w:val="00FE4654"/>
    <w:rsid w:val="00FE4E65"/>
    <w:rsid w:val="00FE4F86"/>
    <w:rsid w:val="00FE5336"/>
    <w:rsid w:val="00FE5735"/>
    <w:rsid w:val="00FE657B"/>
    <w:rsid w:val="00FE6998"/>
    <w:rsid w:val="00FE73AB"/>
    <w:rsid w:val="00FE7908"/>
    <w:rsid w:val="00FE7FEB"/>
    <w:rsid w:val="00FF021A"/>
    <w:rsid w:val="00FF0550"/>
    <w:rsid w:val="00FF0594"/>
    <w:rsid w:val="00FF05F7"/>
    <w:rsid w:val="00FF067E"/>
    <w:rsid w:val="00FF0683"/>
    <w:rsid w:val="00FF074B"/>
    <w:rsid w:val="00FF0BFF"/>
    <w:rsid w:val="00FF0E01"/>
    <w:rsid w:val="00FF116E"/>
    <w:rsid w:val="00FF12F1"/>
    <w:rsid w:val="00FF17B9"/>
    <w:rsid w:val="00FF203A"/>
    <w:rsid w:val="00FF25B9"/>
    <w:rsid w:val="00FF3486"/>
    <w:rsid w:val="00FF3518"/>
    <w:rsid w:val="00FF3E46"/>
    <w:rsid w:val="00FF5672"/>
    <w:rsid w:val="00FF5BD4"/>
    <w:rsid w:val="00FF607F"/>
    <w:rsid w:val="00FF6252"/>
    <w:rsid w:val="00FF6401"/>
    <w:rsid w:val="00FF6DA7"/>
    <w:rsid w:val="00FF74B3"/>
    <w:rsid w:val="00FF769F"/>
    <w:rsid w:val="00FF7969"/>
    <w:rsid w:val="00FF7DDF"/>
    <w:rsid w:val="01A2477C"/>
    <w:rsid w:val="01B3BC1B"/>
    <w:rsid w:val="01F6994A"/>
    <w:rsid w:val="02C7005F"/>
    <w:rsid w:val="02C71D05"/>
    <w:rsid w:val="042C4E03"/>
    <w:rsid w:val="04CD5158"/>
    <w:rsid w:val="05A71347"/>
    <w:rsid w:val="060CDC08"/>
    <w:rsid w:val="0649C5AA"/>
    <w:rsid w:val="072A0C4E"/>
    <w:rsid w:val="0837217D"/>
    <w:rsid w:val="08C36AB6"/>
    <w:rsid w:val="08C7CD04"/>
    <w:rsid w:val="08FCCBF8"/>
    <w:rsid w:val="0A4FC840"/>
    <w:rsid w:val="0AA8BEC1"/>
    <w:rsid w:val="0BA4E548"/>
    <w:rsid w:val="0BCA4ED4"/>
    <w:rsid w:val="0E0BDD5B"/>
    <w:rsid w:val="0E1A5CCE"/>
    <w:rsid w:val="0E9F67AF"/>
    <w:rsid w:val="0F5100FC"/>
    <w:rsid w:val="0FF93355"/>
    <w:rsid w:val="112C21EC"/>
    <w:rsid w:val="11690C5F"/>
    <w:rsid w:val="122E87B6"/>
    <w:rsid w:val="127DD6E8"/>
    <w:rsid w:val="12F04618"/>
    <w:rsid w:val="13C3E59B"/>
    <w:rsid w:val="15514693"/>
    <w:rsid w:val="155938E8"/>
    <w:rsid w:val="15D63C1F"/>
    <w:rsid w:val="15F3C8D7"/>
    <w:rsid w:val="165EB75B"/>
    <w:rsid w:val="1776C20A"/>
    <w:rsid w:val="178550F4"/>
    <w:rsid w:val="1793DED3"/>
    <w:rsid w:val="17BCAB15"/>
    <w:rsid w:val="1855A209"/>
    <w:rsid w:val="18B372B8"/>
    <w:rsid w:val="18C553C0"/>
    <w:rsid w:val="18D000CD"/>
    <w:rsid w:val="19628E1A"/>
    <w:rsid w:val="1AD996B9"/>
    <w:rsid w:val="1B02B292"/>
    <w:rsid w:val="1D38F496"/>
    <w:rsid w:val="1D685762"/>
    <w:rsid w:val="1DAE3FA9"/>
    <w:rsid w:val="1E4C07C4"/>
    <w:rsid w:val="1E4C65EA"/>
    <w:rsid w:val="1E6B8B33"/>
    <w:rsid w:val="226A615D"/>
    <w:rsid w:val="22A59FE8"/>
    <w:rsid w:val="23346773"/>
    <w:rsid w:val="23669F6D"/>
    <w:rsid w:val="24CE03D2"/>
    <w:rsid w:val="255A5400"/>
    <w:rsid w:val="26112D16"/>
    <w:rsid w:val="26C0805F"/>
    <w:rsid w:val="26F6114B"/>
    <w:rsid w:val="284C8067"/>
    <w:rsid w:val="29FF445E"/>
    <w:rsid w:val="2A0739E7"/>
    <w:rsid w:val="2A093867"/>
    <w:rsid w:val="2A289938"/>
    <w:rsid w:val="2A9EF249"/>
    <w:rsid w:val="2B4DEDE4"/>
    <w:rsid w:val="2B83A3BE"/>
    <w:rsid w:val="2BA08F6C"/>
    <w:rsid w:val="2BEB28F9"/>
    <w:rsid w:val="2CC95559"/>
    <w:rsid w:val="2DC0A411"/>
    <w:rsid w:val="2E3255FC"/>
    <w:rsid w:val="2F71CD79"/>
    <w:rsid w:val="2F81B4CF"/>
    <w:rsid w:val="2FBA8E3F"/>
    <w:rsid w:val="2FBBBF34"/>
    <w:rsid w:val="2FD6F0CC"/>
    <w:rsid w:val="30BA2180"/>
    <w:rsid w:val="333B943E"/>
    <w:rsid w:val="33EADC35"/>
    <w:rsid w:val="33F88EE6"/>
    <w:rsid w:val="343DE313"/>
    <w:rsid w:val="34406C6A"/>
    <w:rsid w:val="3444393A"/>
    <w:rsid w:val="35033C01"/>
    <w:rsid w:val="355AC5BD"/>
    <w:rsid w:val="3595FF21"/>
    <w:rsid w:val="36FB7771"/>
    <w:rsid w:val="37140ECA"/>
    <w:rsid w:val="383EC46F"/>
    <w:rsid w:val="38D98776"/>
    <w:rsid w:val="393EE22D"/>
    <w:rsid w:val="3A44BE38"/>
    <w:rsid w:val="3AD5FB4A"/>
    <w:rsid w:val="3B0336CE"/>
    <w:rsid w:val="3B21011E"/>
    <w:rsid w:val="3B2EB020"/>
    <w:rsid w:val="3BB93F48"/>
    <w:rsid w:val="3BBD9531"/>
    <w:rsid w:val="3D08E841"/>
    <w:rsid w:val="3D4DD333"/>
    <w:rsid w:val="3D7E081C"/>
    <w:rsid w:val="3DD10B38"/>
    <w:rsid w:val="3E208043"/>
    <w:rsid w:val="3E44E06D"/>
    <w:rsid w:val="3EA08084"/>
    <w:rsid w:val="3F4D41AF"/>
    <w:rsid w:val="40DC6EFC"/>
    <w:rsid w:val="40E83534"/>
    <w:rsid w:val="41887617"/>
    <w:rsid w:val="41E03D9D"/>
    <w:rsid w:val="427A39EF"/>
    <w:rsid w:val="42B0B6B1"/>
    <w:rsid w:val="42C4B8F4"/>
    <w:rsid w:val="4356B2A5"/>
    <w:rsid w:val="436B8008"/>
    <w:rsid w:val="43D6D34B"/>
    <w:rsid w:val="4460ED2C"/>
    <w:rsid w:val="4592400E"/>
    <w:rsid w:val="45EEFA9B"/>
    <w:rsid w:val="4613F715"/>
    <w:rsid w:val="4681D378"/>
    <w:rsid w:val="46BDF096"/>
    <w:rsid w:val="4727CB9E"/>
    <w:rsid w:val="47B91CD2"/>
    <w:rsid w:val="4991D5A1"/>
    <w:rsid w:val="4AE32F71"/>
    <w:rsid w:val="4BD8AA71"/>
    <w:rsid w:val="4C0A131D"/>
    <w:rsid w:val="4C831C77"/>
    <w:rsid w:val="4CC77BEE"/>
    <w:rsid w:val="4D1200AA"/>
    <w:rsid w:val="4E0A803B"/>
    <w:rsid w:val="4E77FA33"/>
    <w:rsid w:val="4E885B9B"/>
    <w:rsid w:val="4EA80E2B"/>
    <w:rsid w:val="50CC865C"/>
    <w:rsid w:val="51AD3C93"/>
    <w:rsid w:val="522D2CC3"/>
    <w:rsid w:val="52538494"/>
    <w:rsid w:val="528DACEA"/>
    <w:rsid w:val="53052ADD"/>
    <w:rsid w:val="5361A708"/>
    <w:rsid w:val="538B70CB"/>
    <w:rsid w:val="538C0006"/>
    <w:rsid w:val="54A44937"/>
    <w:rsid w:val="55A5745E"/>
    <w:rsid w:val="55C51E6C"/>
    <w:rsid w:val="56607B9D"/>
    <w:rsid w:val="57E573D9"/>
    <w:rsid w:val="58529BFA"/>
    <w:rsid w:val="58F1DDD3"/>
    <w:rsid w:val="590B2C3E"/>
    <w:rsid w:val="594FA05F"/>
    <w:rsid w:val="598A83A2"/>
    <w:rsid w:val="5AC94544"/>
    <w:rsid w:val="5B3576FF"/>
    <w:rsid w:val="5B407698"/>
    <w:rsid w:val="5BDDAF4F"/>
    <w:rsid w:val="5BE13E7D"/>
    <w:rsid w:val="5CCFAF79"/>
    <w:rsid w:val="5D3A24C3"/>
    <w:rsid w:val="5DCFF2E8"/>
    <w:rsid w:val="5EEDDA17"/>
    <w:rsid w:val="5F42D745"/>
    <w:rsid w:val="5F4B7FAB"/>
    <w:rsid w:val="601D2E00"/>
    <w:rsid w:val="60A6047F"/>
    <w:rsid w:val="60B44648"/>
    <w:rsid w:val="60D6564E"/>
    <w:rsid w:val="6157D976"/>
    <w:rsid w:val="6158BBE4"/>
    <w:rsid w:val="6197FFB9"/>
    <w:rsid w:val="62CE2442"/>
    <w:rsid w:val="63E918EA"/>
    <w:rsid w:val="64179AF2"/>
    <w:rsid w:val="64AF8593"/>
    <w:rsid w:val="64B26020"/>
    <w:rsid w:val="64C15F1E"/>
    <w:rsid w:val="6603C2B2"/>
    <w:rsid w:val="66C461CE"/>
    <w:rsid w:val="66FD2703"/>
    <w:rsid w:val="6821D35B"/>
    <w:rsid w:val="68C66425"/>
    <w:rsid w:val="695D86CA"/>
    <w:rsid w:val="6A6E6C97"/>
    <w:rsid w:val="6ABDDFC7"/>
    <w:rsid w:val="6AD7B287"/>
    <w:rsid w:val="6BBF8DC0"/>
    <w:rsid w:val="6BCE3387"/>
    <w:rsid w:val="6CA35EA0"/>
    <w:rsid w:val="6D21C20F"/>
    <w:rsid w:val="6DAF75FC"/>
    <w:rsid w:val="6DC5C466"/>
    <w:rsid w:val="6E07B99D"/>
    <w:rsid w:val="701A2123"/>
    <w:rsid w:val="702D0B2F"/>
    <w:rsid w:val="703461A9"/>
    <w:rsid w:val="7048AC84"/>
    <w:rsid w:val="7096C741"/>
    <w:rsid w:val="7138C85D"/>
    <w:rsid w:val="7148BA73"/>
    <w:rsid w:val="716C191C"/>
    <w:rsid w:val="72992D50"/>
    <w:rsid w:val="737BBD69"/>
    <w:rsid w:val="73B75032"/>
    <w:rsid w:val="73B77E49"/>
    <w:rsid w:val="73D38332"/>
    <w:rsid w:val="73DAC46E"/>
    <w:rsid w:val="74911319"/>
    <w:rsid w:val="74F6AFE9"/>
    <w:rsid w:val="75E15D83"/>
    <w:rsid w:val="766A7ED6"/>
    <w:rsid w:val="76A6ED5A"/>
    <w:rsid w:val="7785B81F"/>
    <w:rsid w:val="77ABB0FB"/>
    <w:rsid w:val="77F102DF"/>
    <w:rsid w:val="785457B3"/>
    <w:rsid w:val="78733A52"/>
    <w:rsid w:val="799489CF"/>
    <w:rsid w:val="79A52F8C"/>
    <w:rsid w:val="79AD2FE4"/>
    <w:rsid w:val="7AAD5E53"/>
    <w:rsid w:val="7B6239B5"/>
    <w:rsid w:val="7BA49172"/>
    <w:rsid w:val="7CCFC304"/>
    <w:rsid w:val="7CF66721"/>
    <w:rsid w:val="7D0DA61D"/>
    <w:rsid w:val="7E3126BB"/>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EF09CB5-FE79-4F2C-AB7E-D65FA9E51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8750AF"/>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35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va.lrv.lt/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lda.snieskiene@ap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ddf47a12c9fe161ebed1f044b38898c4">
  <xsd:schema xmlns:xsd="http://www.w3.org/2001/XMLSchema" xmlns:xs="http://www.w3.org/2001/XMLSchema" xmlns:p="http://schemas.microsoft.com/office/2006/metadata/properties" xmlns:ns2="32741163-cf31-4f06-807e-c4d6207a45c5" targetNamespace="http://schemas.microsoft.com/office/2006/metadata/properties" ma:root="true" ma:fieldsID="4be7f98878dc0ab1e0b098df8bb11ae4"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0F26A161-8323-4379-A7EC-63411FFFC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9658</Words>
  <Characters>5506</Characters>
  <Application>Microsoft Office Word</Application>
  <DocSecurity>0</DocSecurity>
  <Lines>45</Lines>
  <Paragraphs>30</Paragraphs>
  <ScaleCrop>false</ScaleCrop>
  <Company/>
  <LinksUpToDate>false</LinksUpToDate>
  <CharactersWithSpaces>15134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Apolianskaitė</dc:creator>
  <cp:keywords/>
  <dc:description/>
  <cp:lastModifiedBy>Milda Snieškienė</cp:lastModifiedBy>
  <cp:revision>3</cp:revision>
  <dcterms:created xsi:type="dcterms:W3CDTF">2026-05-20T10:26:00Z</dcterms:created>
  <dcterms:modified xsi:type="dcterms:W3CDTF">2026-05-20T11:59:00Z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